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9" w:rsidRDefault="00A37EF6">
      <w:pPr>
        <w:pStyle w:val="Body"/>
      </w:pPr>
      <w:r>
        <w:t xml:space="preserve"> </w:t>
      </w:r>
      <w:bookmarkStart w:id="0" w:name="_GoBack"/>
      <w:bookmarkEnd w:id="0"/>
    </w:p>
    <w:p w:rsidR="00600E99" w:rsidRPr="00081D84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5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5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5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5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E435BF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>18</w:t>
      </w:r>
      <w:r w:rsidR="0032303F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 </w:t>
      </w:r>
      <w:r w:rsidR="000A2D41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>Ιουλ</w:t>
      </w:r>
      <w:r w:rsidR="00C738F8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>ίου</w:t>
      </w:r>
      <w:r w:rsidR="00635FA6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 2016</w:t>
      </w:r>
    </w:p>
    <w:p w:rsidR="00ED24A3" w:rsidRPr="00DB0E3B" w:rsidRDefault="00ED24A3" w:rsidP="00ED24A3">
      <w:pPr>
        <w:rPr>
          <w:rFonts w:ascii="Tahoma" w:eastAsia="Arial Unicode MS" w:hAnsi="Tahoma" w:cs="Tahoma"/>
          <w:b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C738F8" w:rsidRPr="00C738F8" w:rsidRDefault="000B12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</w:pPr>
      <w:r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>Ν</w:t>
      </w:r>
      <w:r w:rsidR="00E435BF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 xml:space="preserve">έο έργο </w:t>
      </w:r>
      <w:r w:rsidR="00C738F8" w:rsidRPr="00C738F8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>για την αποχέτευση στην Λιβαδειά</w:t>
      </w: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Εντάχθηκε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στο Επιχειρησιακό Πρό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γραμμα Περιφερειακής Ανάπτυξης ένα επιπλέον έργο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α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ποχέτευσης για την Λιβαδειά, </w:t>
      </w:r>
      <w:r w:rsidR="007831BD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προϋπολογισμού 385.000 ευρώ, 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που αποτελεί συνέχεια του έργου </w:t>
      </w:r>
      <w:r w:rsidRPr="00C738F8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επέκτασης του δικτύου αποχέτευσης </w:t>
      </w:r>
      <w:proofErr w:type="spellStart"/>
      <w:r w:rsidRPr="00C738F8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ομβρίων</w:t>
      </w:r>
      <w:proofErr w:type="spellEnd"/>
      <w:r w:rsidRPr="00C738F8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στις οδούς Ηνιόχου και Αθηνών με προϋπολογισμό 290.850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,00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ευρώ, το οποίο εντάχθηκε από την Περιφέρεια Στερεάς Ελλάδας τον προηγούμενο μήνα. </w:t>
      </w:r>
    </w:p>
    <w:p w:rsidR="00E435BF" w:rsidRPr="00C738F8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Οι εργασίες περιλαμβάνουν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την κατασκευή αποχετευτικού αγωγού αλλά 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και την αντικατάσταση μέρους του υφιστάμενου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. </w:t>
      </w: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Με τις παρεμβάσεις αυτές διε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υθετείται το θέμα των </w:t>
      </w:r>
      <w:proofErr w:type="spellStart"/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ομβρίων</w:t>
      </w:r>
      <w:proofErr w:type="spellEnd"/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υδάτων πέρα από τα δύο ρέματα της Λιβαδειάς και προχωρά η υλοποίηση του προγράμματος προσαρμογ</w:t>
      </w:r>
      <w:r w:rsidR="00F15F45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ής στην κλιματική αλλαγή και την αντιμετώπιση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κινδύνων. Τα 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έργα εντάχθηκαν με απόφαση του Π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εριφερειάρχη Στερεάς Ελλάδας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,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Κώστα Μπακογιάννη και συγχρηματοδοτούνται από το </w:t>
      </w:r>
      <w:r w:rsidR="0023671B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Ευρωπαϊκό 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Ταμείο Περιφερειακής Ανάπτυξης.</w:t>
      </w: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Ο κ.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  <w:proofErr w:type="spellStart"/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Μπακογιάννης</w:t>
      </w:r>
      <w:proofErr w:type="spellEnd"/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, μετά την υπογραφή της απόφασης δήλωσε:</w:t>
      </w: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«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Το θέμα της αποχέτευσης </w:t>
      </w:r>
      <w:proofErr w:type="spellStart"/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ομβρίων</w:t>
      </w:r>
      <w:proofErr w:type="spellEnd"/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υδάτων αποτελεί πρόβλημα για πολλές και μεγάλες πόλεις σε όλη την Ελλάδα. Εμείς έχουμε αποφασίσει ότι τέτοια έργα που 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αφενός αντιμετωπίζουν </w:t>
      </w:r>
      <w:proofErr w:type="spellStart"/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πλημμυρικά</w:t>
      </w:r>
      <w:proofErr w:type="spellEnd"/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 xml:space="preserve"> φαινόμενα σε αστικές περιοχές και αφετέρου </w:t>
      </w:r>
      <w:r w:rsidRPr="00E435BF"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έχουν να κάνουν με την υγιεινή και την υγεία των πολιτών της Στερεάς Ελλάδας, δεν είναι απλά υποχρέωση αλλά και δείγμα πολιτισμού. Αυτός είναι ο λόγος που θα προχωρούμε όσο πιο γρήγορα γίνεται στην επέκταση του δικτύου αλλά και στον εκσυγχρο</w:t>
      </w:r>
      <w: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  <w:t>νισμό του σε όλη την περιφέρεια».</w:t>
      </w:r>
    </w:p>
    <w:p w:rsidR="00E435BF" w:rsidRPr="00E435BF" w:rsidRDefault="00E435BF" w:rsidP="00E43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E435BF" w:rsidRPr="00E435BF" w:rsidRDefault="00E435BF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B86A8A" w:rsidRDefault="00B86A8A" w:rsidP="00C73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sectPr w:rsidR="00B86A8A" w:rsidSect="00392A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14" w:rsidRDefault="00DD2B14">
      <w:r>
        <w:separator/>
      </w:r>
    </w:p>
  </w:endnote>
  <w:endnote w:type="continuationSeparator" w:id="0">
    <w:p w:rsidR="00DD2B14" w:rsidRDefault="00D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14" w:rsidRDefault="00DD2B14">
      <w:r>
        <w:separator/>
      </w:r>
    </w:p>
  </w:footnote>
  <w:footnote w:type="continuationSeparator" w:id="0">
    <w:p w:rsidR="00DD2B14" w:rsidRDefault="00DD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35FA6">
    <w:pPr>
      <w:pStyle w:val="Body"/>
    </w:pPr>
    <w:r>
      <w:rPr>
        <w:noProof/>
        <w:lang w:val="fr-FR" w:eastAsia="fr-FR"/>
      </w:rPr>
      <w:drawing>
        <wp:inline distT="0" distB="0" distL="0" distR="0" wp14:anchorId="51104946" wp14:editId="78D7DFE6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F5A"/>
    <w:multiLevelType w:val="hybridMultilevel"/>
    <w:tmpl w:val="4754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7E80"/>
    <w:multiLevelType w:val="hybridMultilevel"/>
    <w:tmpl w:val="9536B0C4"/>
    <w:styleLink w:val="a"/>
    <w:lvl w:ilvl="0" w:tplc="044E69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A7A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C1C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C31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654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8A0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3AE2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EABF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6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376561"/>
    <w:multiLevelType w:val="hybridMultilevel"/>
    <w:tmpl w:val="9536B0C4"/>
    <w:numStyleLink w:val="a"/>
  </w:abstractNum>
  <w:abstractNum w:abstractNumId="4">
    <w:nsid w:val="56CA5B1D"/>
    <w:multiLevelType w:val="hybridMultilevel"/>
    <w:tmpl w:val="76589EF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02CED"/>
    <w:multiLevelType w:val="hybridMultilevel"/>
    <w:tmpl w:val="7DF6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9"/>
    <w:rsid w:val="00015F00"/>
    <w:rsid w:val="000206D8"/>
    <w:rsid w:val="00027BFA"/>
    <w:rsid w:val="00064ED0"/>
    <w:rsid w:val="00081D84"/>
    <w:rsid w:val="000A2D41"/>
    <w:rsid w:val="000B12BF"/>
    <w:rsid w:val="001400B8"/>
    <w:rsid w:val="001421F2"/>
    <w:rsid w:val="00142867"/>
    <w:rsid w:val="00164713"/>
    <w:rsid w:val="0017586D"/>
    <w:rsid w:val="001838AD"/>
    <w:rsid w:val="00195A1F"/>
    <w:rsid w:val="001B24BA"/>
    <w:rsid w:val="001C66F3"/>
    <w:rsid w:val="001D12A9"/>
    <w:rsid w:val="001D29B2"/>
    <w:rsid w:val="001D5F51"/>
    <w:rsid w:val="002137E6"/>
    <w:rsid w:val="002337A1"/>
    <w:rsid w:val="0023671B"/>
    <w:rsid w:val="002A0D31"/>
    <w:rsid w:val="002E4E4C"/>
    <w:rsid w:val="002F0196"/>
    <w:rsid w:val="0032303F"/>
    <w:rsid w:val="00331E73"/>
    <w:rsid w:val="00340CE7"/>
    <w:rsid w:val="00392A74"/>
    <w:rsid w:val="003A3598"/>
    <w:rsid w:val="003C4629"/>
    <w:rsid w:val="0040096D"/>
    <w:rsid w:val="004378A9"/>
    <w:rsid w:val="00445377"/>
    <w:rsid w:val="004501D8"/>
    <w:rsid w:val="00456C61"/>
    <w:rsid w:val="00457997"/>
    <w:rsid w:val="004925EF"/>
    <w:rsid w:val="00497CB8"/>
    <w:rsid w:val="004A6888"/>
    <w:rsid w:val="004D6640"/>
    <w:rsid w:val="004E1B5B"/>
    <w:rsid w:val="00501641"/>
    <w:rsid w:val="005026CB"/>
    <w:rsid w:val="0050570B"/>
    <w:rsid w:val="00516E68"/>
    <w:rsid w:val="0053605E"/>
    <w:rsid w:val="00593A9C"/>
    <w:rsid w:val="00597BB4"/>
    <w:rsid w:val="005C143E"/>
    <w:rsid w:val="005D1527"/>
    <w:rsid w:val="005F24AF"/>
    <w:rsid w:val="00600E99"/>
    <w:rsid w:val="00606F95"/>
    <w:rsid w:val="00635FA6"/>
    <w:rsid w:val="00647143"/>
    <w:rsid w:val="006807DD"/>
    <w:rsid w:val="00683EB0"/>
    <w:rsid w:val="006A6256"/>
    <w:rsid w:val="006D0B85"/>
    <w:rsid w:val="006D717E"/>
    <w:rsid w:val="007362C0"/>
    <w:rsid w:val="00746BFC"/>
    <w:rsid w:val="007831BD"/>
    <w:rsid w:val="00793023"/>
    <w:rsid w:val="00793233"/>
    <w:rsid w:val="007A4F1E"/>
    <w:rsid w:val="007D4834"/>
    <w:rsid w:val="0080773C"/>
    <w:rsid w:val="00827C3E"/>
    <w:rsid w:val="008478FD"/>
    <w:rsid w:val="00875D63"/>
    <w:rsid w:val="008F7508"/>
    <w:rsid w:val="009A0B5C"/>
    <w:rsid w:val="009C4BFF"/>
    <w:rsid w:val="009E557E"/>
    <w:rsid w:val="009F5913"/>
    <w:rsid w:val="00A10F10"/>
    <w:rsid w:val="00A20877"/>
    <w:rsid w:val="00A37EF6"/>
    <w:rsid w:val="00A52CE1"/>
    <w:rsid w:val="00A745FC"/>
    <w:rsid w:val="00A9249A"/>
    <w:rsid w:val="00AB5FE3"/>
    <w:rsid w:val="00AB6B6D"/>
    <w:rsid w:val="00AC14D5"/>
    <w:rsid w:val="00AC3AC3"/>
    <w:rsid w:val="00B54D2C"/>
    <w:rsid w:val="00B82117"/>
    <w:rsid w:val="00B86A8A"/>
    <w:rsid w:val="00BC12ED"/>
    <w:rsid w:val="00BC310E"/>
    <w:rsid w:val="00BC41C3"/>
    <w:rsid w:val="00BD5B22"/>
    <w:rsid w:val="00BE343D"/>
    <w:rsid w:val="00BF6449"/>
    <w:rsid w:val="00C33493"/>
    <w:rsid w:val="00C6662E"/>
    <w:rsid w:val="00C7158C"/>
    <w:rsid w:val="00C738F8"/>
    <w:rsid w:val="00C76BBF"/>
    <w:rsid w:val="00C84E01"/>
    <w:rsid w:val="00CA4ECA"/>
    <w:rsid w:val="00CD132F"/>
    <w:rsid w:val="00D03D87"/>
    <w:rsid w:val="00D2495B"/>
    <w:rsid w:val="00D5044E"/>
    <w:rsid w:val="00D84DCC"/>
    <w:rsid w:val="00D86DF2"/>
    <w:rsid w:val="00DB0E3B"/>
    <w:rsid w:val="00DC6655"/>
    <w:rsid w:val="00DD2B14"/>
    <w:rsid w:val="00DE4563"/>
    <w:rsid w:val="00DF5C69"/>
    <w:rsid w:val="00DF6712"/>
    <w:rsid w:val="00E0111D"/>
    <w:rsid w:val="00E02439"/>
    <w:rsid w:val="00E435BF"/>
    <w:rsid w:val="00E93070"/>
    <w:rsid w:val="00E93F2A"/>
    <w:rsid w:val="00E97D60"/>
    <w:rsid w:val="00ED24A3"/>
    <w:rsid w:val="00F15F45"/>
    <w:rsid w:val="00F16C4F"/>
    <w:rsid w:val="00F17B81"/>
    <w:rsid w:val="00F27062"/>
    <w:rsid w:val="00F4214E"/>
    <w:rsid w:val="00F90CFD"/>
    <w:rsid w:val="00F95BE7"/>
    <w:rsid w:val="00F9722A"/>
    <w:rsid w:val="00FC6E39"/>
    <w:rsid w:val="00FD2B1B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 A"/>
  </w:style>
  <w:style w:type="paragraph" w:styleId="a6">
    <w:name w:val="Balloon Text"/>
    <w:basedOn w:val="a0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6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7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8">
    <w:name w:val="Κανένα"/>
    <w:rsid w:val="00A10F10"/>
  </w:style>
  <w:style w:type="paragraph" w:styleId="a9">
    <w:name w:val="List Paragraph"/>
    <w:basedOn w:val="a0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1"/>
    <w:rsid w:val="00AC14D5"/>
  </w:style>
  <w:style w:type="numbering" w:customStyle="1" w:styleId="a">
    <w:name w:val="Αριθμοί"/>
    <w:rsid w:val="00A745F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 A"/>
  </w:style>
  <w:style w:type="paragraph" w:styleId="a6">
    <w:name w:val="Balloon Text"/>
    <w:basedOn w:val="a0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6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7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8">
    <w:name w:val="Κανένα"/>
    <w:rsid w:val="00A10F10"/>
  </w:style>
  <w:style w:type="paragraph" w:styleId="a9">
    <w:name w:val="List Paragraph"/>
    <w:basedOn w:val="a0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1"/>
    <w:rsid w:val="00AC14D5"/>
  </w:style>
  <w:style w:type="numbering" w:customStyle="1" w:styleId="a">
    <w:name w:val="Αριθμοί"/>
    <w:rsid w:val="00A745F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Sofroni</dc:creator>
  <cp:lastModifiedBy>user</cp:lastModifiedBy>
  <cp:revision>18</cp:revision>
  <cp:lastPrinted>2016-01-18T12:40:00Z</cp:lastPrinted>
  <dcterms:created xsi:type="dcterms:W3CDTF">2016-07-18T13:02:00Z</dcterms:created>
  <dcterms:modified xsi:type="dcterms:W3CDTF">2016-07-18T13:50:00Z</dcterms:modified>
</cp:coreProperties>
</file>