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E99" w:rsidRDefault="00A37EF6">
      <w:pPr>
        <w:pStyle w:val="Body"/>
      </w:pPr>
      <w:r>
        <w:t xml:space="preserve"> </w:t>
      </w:r>
    </w:p>
    <w:p w:rsidR="00600E99" w:rsidRPr="00081D84" w:rsidRDefault="00600E99">
      <w:pPr>
        <w:pStyle w:val="Body"/>
        <w:tabs>
          <w:tab w:val="left" w:pos="567"/>
          <w:tab w:val="left" w:pos="703"/>
        </w:tabs>
        <w:spacing w:after="80"/>
        <w:rPr>
          <w:rFonts w:ascii="Times New Roman" w:hAnsi="Times New Roman"/>
          <w:sz w:val="22"/>
          <w:szCs w:val="22"/>
        </w:rPr>
      </w:pPr>
    </w:p>
    <w:p w:rsidR="00600E99" w:rsidRDefault="00635FA6">
      <w:pPr>
        <w:pStyle w:val="Body"/>
        <w:tabs>
          <w:tab w:val="left" w:pos="567"/>
          <w:tab w:val="left" w:pos="703"/>
        </w:tabs>
        <w:rPr>
          <w:rStyle w:val="A1"/>
          <w:rFonts w:ascii="Times New Roman" w:eastAsia="Times New Roman" w:hAnsi="Times New Roman" w:cs="Times New Roman"/>
          <w:b/>
          <w:bCs/>
          <w:color w:val="5F5F5F"/>
          <w:u w:color="5F5F5F"/>
        </w:rPr>
      </w:pPr>
      <w:r>
        <w:rPr>
          <w:rStyle w:val="A1"/>
          <w:rFonts w:ascii="Times New Roman" w:hAnsi="Times New Roman"/>
          <w:b/>
          <w:bCs/>
          <w:color w:val="5F5F5F"/>
          <w:u w:color="5F5F5F"/>
        </w:rPr>
        <w:t>ΔΕΛΤΙΟ ΤΥΠΟΥ</w:t>
      </w:r>
    </w:p>
    <w:p w:rsidR="00600E99" w:rsidRDefault="00635FA6">
      <w:pPr>
        <w:pStyle w:val="Body"/>
        <w:tabs>
          <w:tab w:val="left" w:pos="567"/>
          <w:tab w:val="left" w:pos="703"/>
        </w:tabs>
        <w:spacing w:after="120"/>
        <w:rPr>
          <w:rStyle w:val="A1"/>
          <w:rFonts w:ascii="Times New Roman" w:eastAsia="Times New Roman" w:hAnsi="Times New Roman" w:cs="Times New Roman"/>
          <w:b/>
          <w:bCs/>
          <w:sz w:val="18"/>
          <w:szCs w:val="18"/>
          <w:u w:val="single"/>
        </w:rPr>
      </w:pPr>
      <w:r>
        <w:rPr>
          <w:rStyle w:val="A1"/>
          <w:rFonts w:ascii="Times New Roman" w:eastAsia="Times New Roman" w:hAnsi="Times New Roman" w:cs="Times New Roman"/>
          <w:b/>
          <w:bCs/>
          <w:sz w:val="18"/>
          <w:szCs w:val="18"/>
          <w:u w:val="single"/>
        </w:rPr>
        <w:tab/>
      </w:r>
    </w:p>
    <w:p w:rsidR="004925EF" w:rsidRPr="00D5044E" w:rsidRDefault="00DC6655" w:rsidP="00D5044E">
      <w:pPr>
        <w:pStyle w:val="Body"/>
        <w:tabs>
          <w:tab w:val="left" w:pos="567"/>
          <w:tab w:val="left" w:pos="703"/>
          <w:tab w:val="left" w:pos="1276"/>
          <w:tab w:val="right" w:pos="9214"/>
        </w:tabs>
        <w:spacing w:before="40" w:after="40"/>
        <w:rPr>
          <w:rFonts w:ascii="Times New Roman" w:eastAsia="Times New Roman" w:hAnsi="Times New Roman" w:cs="Times New Roman"/>
          <w:color w:val="5F5F5F"/>
          <w:sz w:val="22"/>
          <w:szCs w:val="22"/>
          <w:u w:color="5F5F5F"/>
        </w:rPr>
      </w:pPr>
      <w:r>
        <w:rPr>
          <w:rStyle w:val="A1"/>
          <w:rFonts w:ascii="Times New Roman" w:hAnsi="Times New Roman"/>
          <w:color w:val="5F5F5F"/>
          <w:sz w:val="22"/>
          <w:szCs w:val="22"/>
          <w:u w:color="5F5F5F"/>
        </w:rPr>
        <w:t xml:space="preserve">Λαμία, </w:t>
      </w:r>
      <w:r w:rsidR="00CE5A5D">
        <w:rPr>
          <w:rStyle w:val="A1"/>
          <w:rFonts w:ascii="Times New Roman" w:hAnsi="Times New Roman"/>
          <w:color w:val="5F5F5F"/>
          <w:sz w:val="22"/>
          <w:szCs w:val="22"/>
          <w:u w:color="5F5F5F"/>
        </w:rPr>
        <w:t>21</w:t>
      </w:r>
      <w:r w:rsidR="00AC1C3B" w:rsidRPr="00AC1C3B">
        <w:rPr>
          <w:rStyle w:val="A1"/>
          <w:rFonts w:ascii="Times New Roman" w:hAnsi="Times New Roman"/>
          <w:color w:val="5F5F5F"/>
          <w:sz w:val="22"/>
          <w:szCs w:val="22"/>
          <w:u w:color="5F5F5F"/>
        </w:rPr>
        <w:t xml:space="preserve"> </w:t>
      </w:r>
      <w:r w:rsidR="00733D1B">
        <w:rPr>
          <w:rStyle w:val="A1"/>
          <w:rFonts w:ascii="Times New Roman" w:hAnsi="Times New Roman"/>
          <w:color w:val="5F5F5F"/>
          <w:sz w:val="22"/>
          <w:szCs w:val="22"/>
          <w:u w:color="5F5F5F"/>
        </w:rPr>
        <w:t>Σεπτεμβρίου</w:t>
      </w:r>
      <w:r w:rsidR="00E8156A">
        <w:rPr>
          <w:rStyle w:val="A1"/>
          <w:rFonts w:ascii="Times New Roman" w:hAnsi="Times New Roman"/>
          <w:color w:val="5F5F5F"/>
          <w:sz w:val="22"/>
          <w:szCs w:val="22"/>
          <w:u w:color="5F5F5F"/>
        </w:rPr>
        <w:t xml:space="preserve"> 2017</w:t>
      </w:r>
    </w:p>
    <w:p w:rsidR="00ED24A3" w:rsidRPr="00DB0E3B" w:rsidRDefault="00ED24A3" w:rsidP="00ED24A3">
      <w:pPr>
        <w:rPr>
          <w:rFonts w:ascii="Tahoma" w:eastAsia="Arial Unicode MS" w:hAnsi="Tahoma" w:cs="Tahoma"/>
          <w:b/>
          <w:color w:val="4F81BD" w:themeColor="accent1"/>
          <w:sz w:val="22"/>
          <w:szCs w:val="22"/>
          <w:bdr w:val="none" w:sz="0" w:space="0" w:color="auto"/>
          <w:lang w:val="el-GR"/>
        </w:rPr>
      </w:pPr>
    </w:p>
    <w:p w:rsidR="00CE5A5D" w:rsidRPr="00CE5A5D" w:rsidRDefault="00AC1C3B" w:rsidP="00CE5A5D">
      <w:pPr>
        <w:rPr>
          <w:rFonts w:ascii="Tahoma" w:eastAsia="Arial Unicode MS" w:hAnsi="Tahoma" w:cs="Tahoma"/>
          <w:b/>
          <w:bCs/>
          <w:color w:val="4F81BD" w:themeColor="accent1"/>
          <w:sz w:val="22"/>
          <w:szCs w:val="22"/>
          <w:bdr w:val="none" w:sz="0" w:space="0" w:color="auto"/>
          <w:lang w:val="el-GR"/>
        </w:rPr>
      </w:pPr>
      <w:r w:rsidRPr="00561D16">
        <w:rPr>
          <w:rFonts w:ascii="Tahoma" w:eastAsia="Arial Unicode MS" w:hAnsi="Tahoma" w:cs="Tahoma"/>
          <w:b/>
          <w:bCs/>
          <w:color w:val="4F81BD" w:themeColor="accent1"/>
          <w:sz w:val="22"/>
          <w:szCs w:val="22"/>
          <w:bdr w:val="none" w:sz="0" w:space="0" w:color="auto"/>
          <w:lang w:val="el-GR"/>
        </w:rPr>
        <w:br/>
      </w:r>
      <w:r w:rsidR="00CE5A5D" w:rsidRPr="00CE5A5D">
        <w:rPr>
          <w:rFonts w:ascii="Tahoma" w:eastAsia="Arial Unicode MS" w:hAnsi="Tahoma" w:cs="Tahoma"/>
          <w:b/>
          <w:bCs/>
          <w:color w:val="4F81BD" w:themeColor="accent1"/>
          <w:sz w:val="22"/>
          <w:szCs w:val="22"/>
          <w:bdr w:val="none" w:sz="0" w:space="0" w:color="auto"/>
          <w:lang w:val="el-GR"/>
        </w:rPr>
        <w:t>Έργα καθαρισμού ρεμάτων και ποταμών στην Φωκίδα</w:t>
      </w:r>
    </w:p>
    <w:p w:rsidR="00733D1B" w:rsidRPr="00733D1B" w:rsidRDefault="00733D1B" w:rsidP="00733D1B">
      <w:pPr>
        <w:rPr>
          <w:rFonts w:ascii="Tahoma" w:hAnsi="Tahoma" w:cs="Tahoma"/>
          <w:bCs/>
          <w:color w:val="auto"/>
          <w:sz w:val="22"/>
          <w:szCs w:val="22"/>
          <w:bdr w:val="none" w:sz="0" w:space="0" w:color="auto"/>
          <w:lang w:val="el-GR" w:eastAsia="fr-FR"/>
        </w:rPr>
      </w:pPr>
    </w:p>
    <w:p w:rsidR="00CE5A5D" w:rsidRPr="00CE5A5D" w:rsidRDefault="00CE5A5D" w:rsidP="00CE5A5D">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Tahoma" w:eastAsia="Calibri" w:hAnsi="Tahoma" w:cs="Tahoma"/>
          <w:color w:val="auto"/>
          <w:sz w:val="22"/>
          <w:szCs w:val="22"/>
          <w:bdr w:val="none" w:sz="0" w:space="0" w:color="auto"/>
          <w:lang w:val="el-GR" w:eastAsia="en-US"/>
        </w:rPr>
      </w:pPr>
      <w:r w:rsidRPr="00CE5A5D">
        <w:rPr>
          <w:rFonts w:ascii="Tahoma" w:eastAsia="Calibri" w:hAnsi="Tahoma" w:cs="Tahoma"/>
          <w:color w:val="auto"/>
          <w:sz w:val="22"/>
          <w:szCs w:val="22"/>
          <w:bdr w:val="none" w:sz="0" w:space="0" w:color="auto"/>
          <w:lang w:val="el-GR" w:eastAsia="en-US"/>
        </w:rPr>
        <w:t>Υπεγράφησαν από τον Περιφερειάρχη Στερεάς Ελλάδας Κώστα Μπακογιάννη οι συμβά</w:t>
      </w:r>
      <w:r>
        <w:rPr>
          <w:rFonts w:ascii="Tahoma" w:eastAsia="Calibri" w:hAnsi="Tahoma" w:cs="Tahoma"/>
          <w:color w:val="auto"/>
          <w:sz w:val="22"/>
          <w:szCs w:val="22"/>
          <w:bdr w:val="none" w:sz="0" w:space="0" w:color="auto"/>
          <w:lang w:val="el-GR" w:eastAsia="en-US"/>
        </w:rPr>
        <w:t xml:space="preserve">σεις για τα έργα συντήρησης, </w:t>
      </w:r>
      <w:r w:rsidRPr="00CE5A5D">
        <w:rPr>
          <w:rFonts w:ascii="Tahoma" w:eastAsia="Calibri" w:hAnsi="Tahoma" w:cs="Tahoma"/>
          <w:color w:val="auto"/>
          <w:sz w:val="22"/>
          <w:szCs w:val="22"/>
          <w:bdr w:val="none" w:sz="0" w:space="0" w:color="auto"/>
          <w:lang w:val="el-GR" w:eastAsia="en-US"/>
        </w:rPr>
        <w:t xml:space="preserve">αποκατάστασης και καθαρισμού ρεμάτων και ποταμών, από φερτά υλικά, της Φωκίδας.      </w:t>
      </w:r>
    </w:p>
    <w:p w:rsidR="00CE5A5D" w:rsidRPr="00CE5A5D" w:rsidRDefault="00CE5A5D" w:rsidP="00CE5A5D">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Tahoma" w:eastAsia="Calibri" w:hAnsi="Tahoma" w:cs="Tahoma"/>
          <w:color w:val="auto"/>
          <w:sz w:val="22"/>
          <w:szCs w:val="22"/>
          <w:bdr w:val="none" w:sz="0" w:space="0" w:color="auto"/>
          <w:lang w:val="el-GR" w:eastAsia="en-US"/>
        </w:rPr>
      </w:pPr>
      <w:r w:rsidRPr="00CE5A5D">
        <w:rPr>
          <w:rFonts w:ascii="Tahoma" w:eastAsia="Calibri" w:hAnsi="Tahoma" w:cs="Tahoma"/>
          <w:color w:val="auto"/>
          <w:sz w:val="22"/>
          <w:szCs w:val="22"/>
          <w:bdr w:val="none" w:sz="0" w:space="0" w:color="auto"/>
          <w:lang w:val="el-GR" w:eastAsia="en-US"/>
        </w:rPr>
        <w:t xml:space="preserve"> </w:t>
      </w:r>
    </w:p>
    <w:p w:rsidR="00CE5A5D" w:rsidRDefault="00CE5A5D" w:rsidP="00CE5A5D">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Tahoma" w:eastAsia="Calibri" w:hAnsi="Tahoma" w:cs="Tahoma"/>
          <w:color w:val="auto"/>
          <w:sz w:val="22"/>
          <w:szCs w:val="22"/>
          <w:bdr w:val="none" w:sz="0" w:space="0" w:color="auto"/>
          <w:lang w:val="el-GR" w:eastAsia="en-US"/>
        </w:rPr>
      </w:pPr>
      <w:r w:rsidRPr="00CE5A5D">
        <w:rPr>
          <w:rFonts w:ascii="Tahoma" w:eastAsia="Calibri" w:hAnsi="Tahoma" w:cs="Tahoma"/>
          <w:color w:val="auto"/>
          <w:sz w:val="22"/>
          <w:szCs w:val="22"/>
          <w:bdr w:val="none" w:sz="0" w:space="0" w:color="auto"/>
          <w:lang w:val="el-GR" w:eastAsia="en-US"/>
        </w:rPr>
        <w:t xml:space="preserve"> Οι παρεμβάσεις που προ</w:t>
      </w:r>
      <w:bookmarkStart w:id="0" w:name="_GoBack"/>
      <w:bookmarkEnd w:id="0"/>
      <w:r w:rsidRPr="00CE5A5D">
        <w:rPr>
          <w:rFonts w:ascii="Tahoma" w:eastAsia="Calibri" w:hAnsi="Tahoma" w:cs="Tahoma"/>
          <w:color w:val="auto"/>
          <w:sz w:val="22"/>
          <w:szCs w:val="22"/>
          <w:bdr w:val="none" w:sz="0" w:space="0" w:color="auto"/>
          <w:lang w:val="el-GR" w:eastAsia="en-US"/>
        </w:rPr>
        <w:t>βλέπονται από τις συγκεκριμένες συμβάσεις αφορούν:</w:t>
      </w:r>
    </w:p>
    <w:p w:rsidR="00CE5A5D" w:rsidRPr="00CE5A5D" w:rsidRDefault="00CE5A5D" w:rsidP="00CE5A5D">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Tahoma" w:eastAsia="Calibri" w:hAnsi="Tahoma" w:cs="Tahoma"/>
          <w:color w:val="auto"/>
          <w:sz w:val="22"/>
          <w:szCs w:val="22"/>
          <w:bdr w:val="none" w:sz="0" w:space="0" w:color="auto"/>
          <w:lang w:val="el-GR" w:eastAsia="en-US"/>
        </w:rPr>
      </w:pPr>
    </w:p>
    <w:p w:rsidR="00CE5A5D" w:rsidRPr="00CE5A5D" w:rsidRDefault="00CE5A5D" w:rsidP="00CE5A5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Tahoma" w:eastAsia="Calibri" w:hAnsi="Tahoma" w:cs="Tahoma"/>
          <w:b/>
          <w:color w:val="auto"/>
          <w:sz w:val="22"/>
          <w:szCs w:val="22"/>
          <w:bdr w:val="none" w:sz="0" w:space="0" w:color="auto"/>
          <w:lang w:val="el-GR" w:eastAsia="en-US"/>
        </w:rPr>
      </w:pPr>
      <w:r w:rsidRPr="00CE5A5D">
        <w:rPr>
          <w:rFonts w:ascii="Tahoma" w:eastAsia="Calibri" w:hAnsi="Tahoma" w:cs="Tahoma"/>
          <w:color w:val="auto"/>
          <w:sz w:val="22"/>
          <w:szCs w:val="22"/>
          <w:bdr w:val="none" w:sz="0" w:space="0" w:color="auto"/>
          <w:lang w:val="el-GR" w:eastAsia="en-US"/>
        </w:rPr>
        <w:t xml:space="preserve">Στην συντήρηση και την ανακατασκευή τεχνικών έργων επί της υπαρχούσης γέφυρας  του χειμάρρου </w:t>
      </w:r>
      <w:proofErr w:type="spellStart"/>
      <w:r w:rsidRPr="00CE5A5D">
        <w:rPr>
          <w:rFonts w:ascii="Tahoma" w:eastAsia="Calibri" w:hAnsi="Tahoma" w:cs="Tahoma"/>
          <w:color w:val="auto"/>
          <w:sz w:val="22"/>
          <w:szCs w:val="22"/>
          <w:bdr w:val="none" w:sz="0" w:space="0" w:color="auto"/>
          <w:lang w:val="el-GR" w:eastAsia="en-US"/>
        </w:rPr>
        <w:t>Γρανιτσορέμματος</w:t>
      </w:r>
      <w:proofErr w:type="spellEnd"/>
      <w:r w:rsidRPr="00CE5A5D">
        <w:rPr>
          <w:rFonts w:ascii="Tahoma" w:eastAsia="Calibri" w:hAnsi="Tahoma" w:cs="Tahoma"/>
          <w:color w:val="auto"/>
          <w:sz w:val="22"/>
          <w:szCs w:val="22"/>
          <w:bdr w:val="none" w:sz="0" w:space="0" w:color="auto"/>
          <w:lang w:val="el-GR" w:eastAsia="en-US"/>
        </w:rPr>
        <w:t xml:space="preserve">  (που αποτελείται από συνεχε</w:t>
      </w:r>
      <w:r>
        <w:rPr>
          <w:rFonts w:ascii="Tahoma" w:eastAsia="Calibri" w:hAnsi="Tahoma" w:cs="Tahoma"/>
          <w:color w:val="auto"/>
          <w:sz w:val="22"/>
          <w:szCs w:val="22"/>
          <w:bdr w:val="none" w:sz="0" w:space="0" w:color="auto"/>
          <w:lang w:val="el-GR" w:eastAsia="en-US"/>
        </w:rPr>
        <w:t xml:space="preserve">ίς </w:t>
      </w:r>
      <w:proofErr w:type="spellStart"/>
      <w:r>
        <w:rPr>
          <w:rFonts w:ascii="Tahoma" w:eastAsia="Calibri" w:hAnsi="Tahoma" w:cs="Tahoma"/>
          <w:color w:val="auto"/>
          <w:sz w:val="22"/>
          <w:szCs w:val="22"/>
          <w:bdr w:val="none" w:sz="0" w:space="0" w:color="auto"/>
          <w:lang w:val="el-GR" w:eastAsia="en-US"/>
        </w:rPr>
        <w:t>θωλοτούς</w:t>
      </w:r>
      <w:proofErr w:type="spellEnd"/>
      <w:r>
        <w:rPr>
          <w:rFonts w:ascii="Tahoma" w:eastAsia="Calibri" w:hAnsi="Tahoma" w:cs="Tahoma"/>
          <w:color w:val="auto"/>
          <w:sz w:val="22"/>
          <w:szCs w:val="22"/>
          <w:bdr w:val="none" w:sz="0" w:space="0" w:color="auto"/>
          <w:lang w:val="el-GR" w:eastAsia="en-US"/>
        </w:rPr>
        <w:t xml:space="preserve"> οχετούς κατά μήκος</w:t>
      </w:r>
      <w:r w:rsidRPr="00CE5A5D">
        <w:rPr>
          <w:rFonts w:ascii="Tahoma" w:eastAsia="Calibri" w:hAnsi="Tahoma" w:cs="Tahoma"/>
          <w:color w:val="auto"/>
          <w:sz w:val="22"/>
          <w:szCs w:val="22"/>
          <w:bdr w:val="none" w:sz="0" w:space="0" w:color="auto"/>
          <w:lang w:val="el-GR" w:eastAsia="en-US"/>
        </w:rPr>
        <w:t xml:space="preserve">) που σκοπό έχουν την αντιμετώπιση  των εντόνων </w:t>
      </w:r>
      <w:proofErr w:type="spellStart"/>
      <w:r w:rsidRPr="00CE5A5D">
        <w:rPr>
          <w:rFonts w:ascii="Tahoma" w:eastAsia="Calibri" w:hAnsi="Tahoma" w:cs="Tahoma"/>
          <w:color w:val="auto"/>
          <w:sz w:val="22"/>
          <w:szCs w:val="22"/>
          <w:bdr w:val="none" w:sz="0" w:space="0" w:color="auto"/>
          <w:lang w:val="el-GR" w:eastAsia="en-US"/>
        </w:rPr>
        <w:t>πλημμυρικών</w:t>
      </w:r>
      <w:proofErr w:type="spellEnd"/>
      <w:r w:rsidRPr="00CE5A5D">
        <w:rPr>
          <w:rFonts w:ascii="Tahoma" w:eastAsia="Calibri" w:hAnsi="Tahoma" w:cs="Tahoma"/>
          <w:color w:val="auto"/>
          <w:sz w:val="22"/>
          <w:szCs w:val="22"/>
          <w:bdr w:val="none" w:sz="0" w:space="0" w:color="auto"/>
          <w:lang w:val="el-GR" w:eastAsia="en-US"/>
        </w:rPr>
        <w:t xml:space="preserve"> φαινομένων.  </w:t>
      </w:r>
      <w:r w:rsidRPr="00CE5A5D">
        <w:rPr>
          <w:rFonts w:ascii="Tahoma" w:eastAsia="Calibri" w:hAnsi="Tahoma" w:cs="Tahoma"/>
          <w:b/>
          <w:color w:val="auto"/>
          <w:sz w:val="22"/>
          <w:szCs w:val="22"/>
          <w:bdr w:val="none" w:sz="0" w:space="0" w:color="auto"/>
          <w:lang w:val="el-GR" w:eastAsia="en-US"/>
        </w:rPr>
        <w:t xml:space="preserve">Το έργο έχει προϋπολογισμό 300.000 ευρώ.     </w:t>
      </w:r>
    </w:p>
    <w:p w:rsidR="00CE5A5D" w:rsidRPr="00CE5A5D" w:rsidRDefault="00CE5A5D" w:rsidP="00CE5A5D">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Tahoma" w:eastAsia="Calibri" w:hAnsi="Tahoma" w:cs="Tahoma"/>
          <w:b/>
          <w:color w:val="auto"/>
          <w:sz w:val="22"/>
          <w:szCs w:val="22"/>
          <w:bdr w:val="none" w:sz="0" w:space="0" w:color="auto"/>
          <w:lang w:val="el-GR" w:eastAsia="en-US"/>
        </w:rPr>
      </w:pPr>
      <w:r w:rsidRPr="00CE5A5D">
        <w:rPr>
          <w:rFonts w:ascii="Tahoma" w:eastAsia="Calibri" w:hAnsi="Tahoma" w:cs="Tahoma"/>
          <w:b/>
          <w:color w:val="auto"/>
          <w:sz w:val="22"/>
          <w:szCs w:val="22"/>
          <w:bdr w:val="none" w:sz="0" w:space="0" w:color="auto"/>
          <w:lang w:val="el-GR" w:eastAsia="en-US"/>
        </w:rPr>
        <w:t xml:space="preserve">  </w:t>
      </w:r>
    </w:p>
    <w:p w:rsidR="00CE5A5D" w:rsidRPr="00CE5A5D" w:rsidRDefault="00CE5A5D" w:rsidP="00CE5A5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Tahoma" w:eastAsia="Calibri" w:hAnsi="Tahoma" w:cs="Tahoma"/>
          <w:b/>
          <w:color w:val="auto"/>
          <w:sz w:val="22"/>
          <w:szCs w:val="22"/>
          <w:bdr w:val="none" w:sz="0" w:space="0" w:color="auto"/>
          <w:lang w:val="el-GR" w:eastAsia="en-US"/>
        </w:rPr>
      </w:pPr>
      <w:r w:rsidRPr="00CE5A5D">
        <w:rPr>
          <w:rFonts w:ascii="Tahoma" w:eastAsia="Calibri" w:hAnsi="Tahoma" w:cs="Tahoma"/>
          <w:color w:val="auto"/>
          <w:sz w:val="22"/>
          <w:szCs w:val="22"/>
          <w:bdr w:val="none" w:sz="0" w:space="0" w:color="auto"/>
          <w:lang w:val="el-GR" w:eastAsia="en-US"/>
        </w:rPr>
        <w:t>Στην συντήρηση-αποκατάσταση τε</w:t>
      </w:r>
      <w:r>
        <w:rPr>
          <w:rFonts w:ascii="Tahoma" w:eastAsia="Calibri" w:hAnsi="Tahoma" w:cs="Tahoma"/>
          <w:color w:val="auto"/>
          <w:sz w:val="22"/>
          <w:szCs w:val="22"/>
          <w:bdr w:val="none" w:sz="0" w:space="0" w:color="auto"/>
          <w:lang w:val="el-GR" w:eastAsia="en-US"/>
        </w:rPr>
        <w:t xml:space="preserve">χνικών έργων και </w:t>
      </w:r>
      <w:r w:rsidRPr="00CE5A5D">
        <w:rPr>
          <w:rFonts w:ascii="Tahoma" w:eastAsia="Calibri" w:hAnsi="Tahoma" w:cs="Tahoma"/>
          <w:color w:val="auto"/>
          <w:sz w:val="22"/>
          <w:szCs w:val="22"/>
          <w:bdr w:val="none" w:sz="0" w:space="0" w:color="auto"/>
          <w:lang w:val="el-GR" w:eastAsia="en-US"/>
        </w:rPr>
        <w:t>τον καθαρισμό του ρέματος «Κόκκινος» από φερτά υλικά. Προβλέπεται η επισκευή</w:t>
      </w:r>
      <w:r w:rsidRPr="00CE5A5D">
        <w:rPr>
          <w:rFonts w:ascii="Tahoma" w:eastAsia="Calibri" w:hAnsi="Tahoma" w:cs="Tahoma"/>
          <w:b/>
          <w:color w:val="auto"/>
          <w:sz w:val="22"/>
          <w:szCs w:val="22"/>
          <w:bdr w:val="none" w:sz="0" w:space="0" w:color="auto"/>
          <w:lang w:val="el-GR" w:eastAsia="en-US"/>
        </w:rPr>
        <w:t xml:space="preserve"> </w:t>
      </w:r>
      <w:r>
        <w:rPr>
          <w:rFonts w:ascii="Tahoma" w:eastAsia="Calibri" w:hAnsi="Tahoma" w:cs="Tahoma"/>
          <w:color w:val="auto"/>
          <w:sz w:val="22"/>
          <w:szCs w:val="22"/>
          <w:bdr w:val="none" w:sz="0" w:space="0" w:color="auto"/>
          <w:lang w:val="el-GR" w:eastAsia="en-US"/>
        </w:rPr>
        <w:t>ζημιών των τεχνικών έργων (</w:t>
      </w:r>
      <w:proofErr w:type="spellStart"/>
      <w:r w:rsidRPr="00CE5A5D">
        <w:rPr>
          <w:rFonts w:ascii="Tahoma" w:eastAsia="Calibri" w:hAnsi="Tahoma" w:cs="Tahoma"/>
          <w:color w:val="auto"/>
          <w:sz w:val="22"/>
          <w:szCs w:val="22"/>
          <w:bdr w:val="none" w:sz="0" w:space="0" w:color="auto"/>
          <w:lang w:val="el-GR" w:eastAsia="en-US"/>
        </w:rPr>
        <w:t>συρματωκιβώτια</w:t>
      </w:r>
      <w:proofErr w:type="spellEnd"/>
      <w:r w:rsidRPr="00CE5A5D">
        <w:rPr>
          <w:rFonts w:ascii="Tahoma" w:eastAsia="Calibri" w:hAnsi="Tahoma" w:cs="Tahoma"/>
          <w:color w:val="auto"/>
          <w:sz w:val="22"/>
          <w:szCs w:val="22"/>
          <w:bdr w:val="none" w:sz="0" w:space="0" w:color="auto"/>
          <w:lang w:val="el-GR" w:eastAsia="en-US"/>
        </w:rPr>
        <w:t xml:space="preserve"> – δάπεδο γέφυρας) επί της υπαρχούσης γέφυρας , και των πρανών της κοίτης ,</w:t>
      </w:r>
      <w:proofErr w:type="spellStart"/>
      <w:r>
        <w:rPr>
          <w:rFonts w:ascii="Tahoma" w:eastAsia="Calibri" w:hAnsi="Tahoma" w:cs="Tahoma"/>
          <w:color w:val="auto"/>
          <w:sz w:val="22"/>
          <w:szCs w:val="22"/>
          <w:bdr w:val="none" w:sz="0" w:space="0" w:color="auto"/>
          <w:lang w:val="el-GR" w:eastAsia="en-US"/>
        </w:rPr>
        <w:t>ανάντη</w:t>
      </w:r>
      <w:proofErr w:type="spellEnd"/>
      <w:r>
        <w:rPr>
          <w:rFonts w:ascii="Tahoma" w:eastAsia="Calibri" w:hAnsi="Tahoma" w:cs="Tahoma"/>
          <w:color w:val="auto"/>
          <w:sz w:val="22"/>
          <w:szCs w:val="22"/>
          <w:bdr w:val="none" w:sz="0" w:space="0" w:color="auto"/>
          <w:lang w:val="el-GR" w:eastAsia="en-US"/>
        </w:rPr>
        <w:t xml:space="preserve"> του χειμάρρου Κόκκινου ,</w:t>
      </w:r>
      <w:r w:rsidRPr="00CE5A5D">
        <w:rPr>
          <w:rFonts w:ascii="Tahoma" w:eastAsia="Calibri" w:hAnsi="Tahoma" w:cs="Tahoma"/>
          <w:color w:val="auto"/>
          <w:sz w:val="22"/>
          <w:szCs w:val="22"/>
          <w:bdr w:val="none" w:sz="0" w:space="0" w:color="auto"/>
          <w:lang w:val="el-GR" w:eastAsia="en-US"/>
        </w:rPr>
        <w:t xml:space="preserve">καθώς και καθαρισμός της κοίτης από φερτά υλικά με  σκοπό  την αντιμετώπιση  των εντόνων </w:t>
      </w:r>
      <w:proofErr w:type="spellStart"/>
      <w:r w:rsidRPr="00CE5A5D">
        <w:rPr>
          <w:rFonts w:ascii="Tahoma" w:eastAsia="Calibri" w:hAnsi="Tahoma" w:cs="Tahoma"/>
          <w:color w:val="auto"/>
          <w:sz w:val="22"/>
          <w:szCs w:val="22"/>
          <w:bdr w:val="none" w:sz="0" w:space="0" w:color="auto"/>
          <w:lang w:val="el-GR" w:eastAsia="en-US"/>
        </w:rPr>
        <w:t>πλημμυρικών</w:t>
      </w:r>
      <w:proofErr w:type="spellEnd"/>
      <w:r w:rsidRPr="00CE5A5D">
        <w:rPr>
          <w:rFonts w:ascii="Tahoma" w:eastAsia="Calibri" w:hAnsi="Tahoma" w:cs="Tahoma"/>
          <w:color w:val="auto"/>
          <w:sz w:val="22"/>
          <w:szCs w:val="22"/>
          <w:bdr w:val="none" w:sz="0" w:space="0" w:color="auto"/>
          <w:lang w:val="el-GR" w:eastAsia="en-US"/>
        </w:rPr>
        <w:t xml:space="preserve"> φαινομένων.</w:t>
      </w:r>
      <w:r w:rsidRPr="00CE5A5D">
        <w:rPr>
          <w:rFonts w:ascii="Tahoma" w:eastAsia="Calibri" w:hAnsi="Tahoma" w:cs="Tahoma"/>
          <w:b/>
          <w:color w:val="auto"/>
          <w:sz w:val="22"/>
          <w:szCs w:val="22"/>
          <w:bdr w:val="none" w:sz="0" w:space="0" w:color="auto"/>
          <w:lang w:val="el-GR" w:eastAsia="en-US"/>
        </w:rPr>
        <w:t xml:space="preserve"> Έργο με προϋπολογισμό 300.000ευρώ. </w:t>
      </w:r>
    </w:p>
    <w:p w:rsidR="00CE5A5D" w:rsidRPr="00CE5A5D" w:rsidRDefault="00CE5A5D" w:rsidP="00CE5A5D">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Tahoma" w:eastAsia="Calibri" w:hAnsi="Tahoma" w:cs="Tahoma"/>
          <w:color w:val="auto"/>
          <w:sz w:val="22"/>
          <w:szCs w:val="22"/>
          <w:bdr w:val="none" w:sz="0" w:space="0" w:color="auto"/>
          <w:lang w:val="el-GR" w:eastAsia="en-US"/>
        </w:rPr>
      </w:pPr>
    </w:p>
    <w:p w:rsidR="00CE5A5D" w:rsidRPr="00CE5A5D" w:rsidRDefault="00CE5A5D" w:rsidP="00CE5A5D">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Tahoma" w:eastAsia="Calibri" w:hAnsi="Tahoma" w:cs="Tahoma"/>
          <w:color w:val="auto"/>
          <w:sz w:val="22"/>
          <w:szCs w:val="22"/>
          <w:bdr w:val="none" w:sz="0" w:space="0" w:color="auto"/>
          <w:lang w:val="el-GR" w:eastAsia="en-US"/>
        </w:rPr>
      </w:pPr>
      <w:r w:rsidRPr="00CE5A5D">
        <w:rPr>
          <w:rFonts w:ascii="Tahoma" w:eastAsia="Calibri" w:hAnsi="Tahoma" w:cs="Tahoma"/>
          <w:color w:val="auto"/>
          <w:sz w:val="22"/>
          <w:szCs w:val="22"/>
          <w:bdr w:val="none" w:sz="0" w:space="0" w:color="auto"/>
          <w:lang w:val="el-GR" w:eastAsia="en-US"/>
        </w:rPr>
        <w:t xml:space="preserve">«Προσπαθούμε και  το έχουμε πετύχει, να πηγαίνουμε κόντρα στο ρεύμα και την πάγια τακτική που θέλει να κινητοποιούνται οι πάντες μετά την πλημμύρα, μετά τα προβλήματα και τις καταστροφές. Επιδιώκουμε να αντλούμε πόρους για την πρόληψη και την προστασία. Αυτό είναι το σημαντικό, να μην  σταματά η κυκλοφορία, να μην διακόπτεται η καθημερινότητα των πολιτών από μία δυνατή βροχόπτωση, να φροντίζουμε ώστε να είμαστε έτοιμοι έναντι τέτοιων φυσικών φαινομένων» τόνισε σε δηλώσεις του ο Περιφερειάρχης Στερεάς Ελλάδα Κώστας Μπακογιάννης, μετά την υπογραφή των συμβάσεων. </w:t>
      </w:r>
    </w:p>
    <w:p w:rsidR="005065CB" w:rsidRPr="005065CB" w:rsidRDefault="005065CB" w:rsidP="005065CB">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Arial" w:hAnsi="Arial" w:cs="Arial"/>
          <w:color w:val="auto"/>
          <w:sz w:val="22"/>
          <w:szCs w:val="22"/>
          <w:bdr w:val="none" w:sz="0" w:space="0" w:color="auto"/>
          <w:lang w:val="el-GR"/>
        </w:rPr>
      </w:pPr>
    </w:p>
    <w:sectPr w:rsidR="005065CB" w:rsidRPr="005065CB" w:rsidSect="00392A74">
      <w:headerReference w:type="default" r:id="rId7"/>
      <w:pgSz w:w="11900" w:h="16840"/>
      <w:pgMar w:top="1701" w:right="1134" w:bottom="1440" w:left="147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0D7" w:rsidRDefault="001630D7">
      <w:r>
        <w:separator/>
      </w:r>
    </w:p>
  </w:endnote>
  <w:endnote w:type="continuationSeparator" w:id="0">
    <w:p w:rsidR="001630D7" w:rsidRDefault="0016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0D7" w:rsidRDefault="001630D7">
      <w:r>
        <w:separator/>
      </w:r>
    </w:p>
  </w:footnote>
  <w:footnote w:type="continuationSeparator" w:id="0">
    <w:p w:rsidR="001630D7" w:rsidRDefault="00163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E99" w:rsidRDefault="00635FA6">
    <w:pPr>
      <w:pStyle w:val="Body"/>
    </w:pPr>
    <w:r>
      <w:rPr>
        <w:noProof/>
        <w:lang w:val="en-US" w:eastAsia="en-US"/>
      </w:rPr>
      <w:drawing>
        <wp:inline distT="0" distB="0" distL="0" distR="0">
          <wp:extent cx="929640" cy="1395794"/>
          <wp:effectExtent l="0" t="0" r="0" b="0"/>
          <wp:docPr id="1073741825" name="officeArt object" descr="C:\Users\kmonou\AppData\Local\Microsoft\Windows\Temporary Internet Files\Content.Outlook\G69CF3R0\1212.jpg"/>
          <wp:cNvGraphicFramePr/>
          <a:graphic xmlns:a="http://schemas.openxmlformats.org/drawingml/2006/main">
            <a:graphicData uri="http://schemas.openxmlformats.org/drawingml/2006/picture">
              <pic:pic xmlns:pic="http://schemas.openxmlformats.org/drawingml/2006/picture">
                <pic:nvPicPr>
                  <pic:cNvPr id="1073741825" name="image1.jpeg" descr="C:\Users\kmonou\AppData\Local\Microsoft\Windows\Temporary Internet Files\Content.Outlook\G69CF3R0\1212.jpg"/>
                  <pic:cNvPicPr>
                    <a:picLocks noChangeAspect="1"/>
                  </pic:cNvPicPr>
                </pic:nvPicPr>
                <pic:blipFill>
                  <a:blip r:embed="rId1">
                    <a:extLst/>
                  </a:blip>
                  <a:stretch>
                    <a:fillRect/>
                  </a:stretch>
                </pic:blipFill>
                <pic:spPr>
                  <a:xfrm>
                    <a:off x="0" y="0"/>
                    <a:ext cx="929640" cy="1395794"/>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0BC1"/>
    <w:multiLevelType w:val="hybridMultilevel"/>
    <w:tmpl w:val="00146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D75028"/>
    <w:multiLevelType w:val="hybridMultilevel"/>
    <w:tmpl w:val="8416DBEC"/>
    <w:lvl w:ilvl="0" w:tplc="6EF6690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17AB2F5A"/>
    <w:multiLevelType w:val="hybridMultilevel"/>
    <w:tmpl w:val="4754E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EE7E80"/>
    <w:multiLevelType w:val="hybridMultilevel"/>
    <w:tmpl w:val="9536B0C4"/>
    <w:styleLink w:val="a"/>
    <w:lvl w:ilvl="0" w:tplc="044E69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3A7A0A">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FC1CB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2C315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2654DE">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38A09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3AE28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1EABF8">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16F90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B3C0DEB"/>
    <w:multiLevelType w:val="hybridMultilevel"/>
    <w:tmpl w:val="B87295C0"/>
    <w:lvl w:ilvl="0" w:tplc="B03EE264">
      <w:numFmt w:val="bullet"/>
      <w:lvlText w:val="-"/>
      <w:lvlJc w:val="left"/>
      <w:pPr>
        <w:ind w:left="720" w:hanging="360"/>
      </w:pPr>
      <w:rPr>
        <w:rFonts w:ascii="Tahoma" w:eastAsia="Tahoma" w:hAnsi="Tahoma" w:cs="Tahoma"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B376561"/>
    <w:multiLevelType w:val="hybridMultilevel"/>
    <w:tmpl w:val="9536B0C4"/>
    <w:numStyleLink w:val="a"/>
  </w:abstractNum>
  <w:abstractNum w:abstractNumId="6" w15:restartNumberingAfterBreak="0">
    <w:nsid w:val="3E0F0246"/>
    <w:multiLevelType w:val="hybridMultilevel"/>
    <w:tmpl w:val="02C6A1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AD47028"/>
    <w:multiLevelType w:val="hybridMultilevel"/>
    <w:tmpl w:val="C526BF86"/>
    <w:lvl w:ilvl="0" w:tplc="D6A65D9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6CA5B1D"/>
    <w:multiLevelType w:val="hybridMultilevel"/>
    <w:tmpl w:val="76589EF8"/>
    <w:lvl w:ilvl="0" w:tplc="0408000F">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59402E65"/>
    <w:multiLevelType w:val="hybridMultilevel"/>
    <w:tmpl w:val="5BC068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48F13F8"/>
    <w:multiLevelType w:val="hybridMultilevel"/>
    <w:tmpl w:val="7AB0362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C802CED"/>
    <w:multiLevelType w:val="hybridMultilevel"/>
    <w:tmpl w:val="7DF6B5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3"/>
  </w:num>
  <w:num w:numId="6">
    <w:abstractNumId w:val="5"/>
  </w:num>
  <w:num w:numId="7">
    <w:abstractNumId w:val="4"/>
  </w:num>
  <w:num w:numId="8">
    <w:abstractNumId w:val="9"/>
  </w:num>
  <w:num w:numId="9">
    <w:abstractNumId w:val="7"/>
  </w:num>
  <w:num w:numId="10">
    <w:abstractNumId w:val="6"/>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99"/>
    <w:rsid w:val="0000780B"/>
    <w:rsid w:val="00014196"/>
    <w:rsid w:val="00015F00"/>
    <w:rsid w:val="000206D8"/>
    <w:rsid w:val="00027BFA"/>
    <w:rsid w:val="00064ED0"/>
    <w:rsid w:val="00081D84"/>
    <w:rsid w:val="000A66B8"/>
    <w:rsid w:val="001400B8"/>
    <w:rsid w:val="00140C2E"/>
    <w:rsid w:val="001421F2"/>
    <w:rsid w:val="00142867"/>
    <w:rsid w:val="001630D7"/>
    <w:rsid w:val="00164713"/>
    <w:rsid w:val="001749CE"/>
    <w:rsid w:val="0017586D"/>
    <w:rsid w:val="001838AD"/>
    <w:rsid w:val="0018419D"/>
    <w:rsid w:val="00195A1F"/>
    <w:rsid w:val="001B24BA"/>
    <w:rsid w:val="001C66F3"/>
    <w:rsid w:val="001D12A9"/>
    <w:rsid w:val="001D29B2"/>
    <w:rsid w:val="001D5F51"/>
    <w:rsid w:val="001E2A3E"/>
    <w:rsid w:val="001F7E75"/>
    <w:rsid w:val="002137E6"/>
    <w:rsid w:val="002337A1"/>
    <w:rsid w:val="00267F29"/>
    <w:rsid w:val="002908E3"/>
    <w:rsid w:val="002A0D31"/>
    <w:rsid w:val="002E4E4C"/>
    <w:rsid w:val="002F0196"/>
    <w:rsid w:val="00316F27"/>
    <w:rsid w:val="00322884"/>
    <w:rsid w:val="0032303F"/>
    <w:rsid w:val="00331E73"/>
    <w:rsid w:val="00340CE7"/>
    <w:rsid w:val="00364442"/>
    <w:rsid w:val="00392A74"/>
    <w:rsid w:val="003A2E20"/>
    <w:rsid w:val="003A3598"/>
    <w:rsid w:val="003C4629"/>
    <w:rsid w:val="0040096D"/>
    <w:rsid w:val="004378A9"/>
    <w:rsid w:val="00445377"/>
    <w:rsid w:val="004501D8"/>
    <w:rsid w:val="00456C61"/>
    <w:rsid w:val="00457997"/>
    <w:rsid w:val="0046063B"/>
    <w:rsid w:val="004925EF"/>
    <w:rsid w:val="00495267"/>
    <w:rsid w:val="00497CB8"/>
    <w:rsid w:val="004A4E1D"/>
    <w:rsid w:val="004A6888"/>
    <w:rsid w:val="004D3BF8"/>
    <w:rsid w:val="004D6640"/>
    <w:rsid w:val="004E1B5B"/>
    <w:rsid w:val="00501641"/>
    <w:rsid w:val="005026CB"/>
    <w:rsid w:val="0050570B"/>
    <w:rsid w:val="005065CB"/>
    <w:rsid w:val="005161CD"/>
    <w:rsid w:val="00516E68"/>
    <w:rsid w:val="0053605E"/>
    <w:rsid w:val="005523ED"/>
    <w:rsid w:val="00561D16"/>
    <w:rsid w:val="00593A9C"/>
    <w:rsid w:val="00597BB4"/>
    <w:rsid w:val="005C143E"/>
    <w:rsid w:val="005D1527"/>
    <w:rsid w:val="005F24AF"/>
    <w:rsid w:val="00600E99"/>
    <w:rsid w:val="00606F95"/>
    <w:rsid w:val="00613830"/>
    <w:rsid w:val="00635FA6"/>
    <w:rsid w:val="00647143"/>
    <w:rsid w:val="0065390B"/>
    <w:rsid w:val="006807DD"/>
    <w:rsid w:val="006821F2"/>
    <w:rsid w:val="00683EB0"/>
    <w:rsid w:val="006A6256"/>
    <w:rsid w:val="006D0B85"/>
    <w:rsid w:val="006D2368"/>
    <w:rsid w:val="006D717E"/>
    <w:rsid w:val="006F06B1"/>
    <w:rsid w:val="00717A25"/>
    <w:rsid w:val="00733D1B"/>
    <w:rsid w:val="007362C0"/>
    <w:rsid w:val="00746BFC"/>
    <w:rsid w:val="007509B9"/>
    <w:rsid w:val="00793023"/>
    <w:rsid w:val="00793233"/>
    <w:rsid w:val="0079523F"/>
    <w:rsid w:val="007A4DD5"/>
    <w:rsid w:val="007A4F1E"/>
    <w:rsid w:val="007C72B9"/>
    <w:rsid w:val="007D4834"/>
    <w:rsid w:val="007F65D1"/>
    <w:rsid w:val="0080773C"/>
    <w:rsid w:val="00817FE3"/>
    <w:rsid w:val="00827C3E"/>
    <w:rsid w:val="008478FD"/>
    <w:rsid w:val="0087198D"/>
    <w:rsid w:val="008D3214"/>
    <w:rsid w:val="008F7508"/>
    <w:rsid w:val="0094497C"/>
    <w:rsid w:val="00960CFF"/>
    <w:rsid w:val="009A0B5C"/>
    <w:rsid w:val="009C4BFF"/>
    <w:rsid w:val="009E557E"/>
    <w:rsid w:val="009F5913"/>
    <w:rsid w:val="00A10F10"/>
    <w:rsid w:val="00A20877"/>
    <w:rsid w:val="00A355D4"/>
    <w:rsid w:val="00A37EF6"/>
    <w:rsid w:val="00A52CE1"/>
    <w:rsid w:val="00A745FC"/>
    <w:rsid w:val="00A9249A"/>
    <w:rsid w:val="00AA49EA"/>
    <w:rsid w:val="00AB1F05"/>
    <w:rsid w:val="00AB5FE3"/>
    <w:rsid w:val="00AB6B6D"/>
    <w:rsid w:val="00AC14D5"/>
    <w:rsid w:val="00AC1C3B"/>
    <w:rsid w:val="00AC3AC3"/>
    <w:rsid w:val="00B32063"/>
    <w:rsid w:val="00B54D2C"/>
    <w:rsid w:val="00B820CB"/>
    <w:rsid w:val="00B82117"/>
    <w:rsid w:val="00B86A8A"/>
    <w:rsid w:val="00BA5E2F"/>
    <w:rsid w:val="00BB4CFE"/>
    <w:rsid w:val="00BC12ED"/>
    <w:rsid w:val="00BC310E"/>
    <w:rsid w:val="00BC41C3"/>
    <w:rsid w:val="00BD5B22"/>
    <w:rsid w:val="00BE343D"/>
    <w:rsid w:val="00BF00F1"/>
    <w:rsid w:val="00BF1CC0"/>
    <w:rsid w:val="00BF6449"/>
    <w:rsid w:val="00C157EB"/>
    <w:rsid w:val="00C33493"/>
    <w:rsid w:val="00C36C23"/>
    <w:rsid w:val="00C6662E"/>
    <w:rsid w:val="00C7158C"/>
    <w:rsid w:val="00C76BBF"/>
    <w:rsid w:val="00C84E01"/>
    <w:rsid w:val="00C92105"/>
    <w:rsid w:val="00CA4ECA"/>
    <w:rsid w:val="00CD132F"/>
    <w:rsid w:val="00CE5A5D"/>
    <w:rsid w:val="00D03D87"/>
    <w:rsid w:val="00D07600"/>
    <w:rsid w:val="00D1065E"/>
    <w:rsid w:val="00D22775"/>
    <w:rsid w:val="00D2495B"/>
    <w:rsid w:val="00D5044E"/>
    <w:rsid w:val="00D5162E"/>
    <w:rsid w:val="00D7442B"/>
    <w:rsid w:val="00D847FA"/>
    <w:rsid w:val="00D84DCC"/>
    <w:rsid w:val="00D86DF2"/>
    <w:rsid w:val="00DA08FF"/>
    <w:rsid w:val="00DA1831"/>
    <w:rsid w:val="00DB0E3B"/>
    <w:rsid w:val="00DC2469"/>
    <w:rsid w:val="00DC6655"/>
    <w:rsid w:val="00DD0042"/>
    <w:rsid w:val="00DE4563"/>
    <w:rsid w:val="00DE5394"/>
    <w:rsid w:val="00DF5C69"/>
    <w:rsid w:val="00DF6712"/>
    <w:rsid w:val="00E0111D"/>
    <w:rsid w:val="00E241D0"/>
    <w:rsid w:val="00E37C2F"/>
    <w:rsid w:val="00E408C7"/>
    <w:rsid w:val="00E46308"/>
    <w:rsid w:val="00E8156A"/>
    <w:rsid w:val="00E93070"/>
    <w:rsid w:val="00E93F2A"/>
    <w:rsid w:val="00E97D60"/>
    <w:rsid w:val="00EA11D2"/>
    <w:rsid w:val="00EC6593"/>
    <w:rsid w:val="00ED24A3"/>
    <w:rsid w:val="00EE46ED"/>
    <w:rsid w:val="00EE7CD5"/>
    <w:rsid w:val="00F16C4F"/>
    <w:rsid w:val="00F17B81"/>
    <w:rsid w:val="00F25F10"/>
    <w:rsid w:val="00F27062"/>
    <w:rsid w:val="00F35745"/>
    <w:rsid w:val="00F4214E"/>
    <w:rsid w:val="00F51AF3"/>
    <w:rsid w:val="00F80CE6"/>
    <w:rsid w:val="00F90CFD"/>
    <w:rsid w:val="00F95BE7"/>
    <w:rsid w:val="00F9722A"/>
    <w:rsid w:val="00FA153E"/>
    <w:rsid w:val="00FC1203"/>
    <w:rsid w:val="00FC6E39"/>
    <w:rsid w:val="00FD2B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34A8C-D015-4BE5-B89A-1A1E4551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Body">
    <w:name w:val="Body"/>
    <w:pPr>
      <w:jc w:val="both"/>
    </w:pPr>
    <w:rPr>
      <w:rFonts w:ascii="Arial Narrow" w:hAnsi="Arial Narrow" w:cs="Arial Unicode MS"/>
      <w:color w:val="000000"/>
      <w:sz w:val="24"/>
      <w:szCs w:val="24"/>
      <w:u w:color="000000"/>
    </w:rPr>
  </w:style>
  <w:style w:type="paragraph" w:customStyle="1" w:styleId="a0">
    <w:name w:val="Κεφαλίδα και υποσέλιδο"/>
    <w:pPr>
      <w:tabs>
        <w:tab w:val="right" w:pos="9020"/>
      </w:tabs>
    </w:pPr>
    <w:rPr>
      <w:rFonts w:ascii="Helvetica" w:hAnsi="Helvetica" w:cs="Arial Unicode MS"/>
      <w:color w:val="000000"/>
      <w:sz w:val="24"/>
      <w:szCs w:val="24"/>
    </w:rPr>
  </w:style>
  <w:style w:type="character" w:customStyle="1" w:styleId="A1">
    <w:name w:val="Κανένα A"/>
  </w:style>
  <w:style w:type="paragraph" w:styleId="BalloonText">
    <w:name w:val="Balloon Text"/>
    <w:basedOn w:val="Normal"/>
    <w:link w:val="BalloonTextChar"/>
    <w:uiPriority w:val="99"/>
    <w:semiHidden/>
    <w:unhideWhenUsed/>
    <w:rsid w:val="00516E68"/>
    <w:rPr>
      <w:rFonts w:ascii="Tahoma" w:hAnsi="Tahoma" w:cs="Tahoma"/>
      <w:sz w:val="16"/>
      <w:szCs w:val="16"/>
    </w:rPr>
  </w:style>
  <w:style w:type="character" w:customStyle="1" w:styleId="BalloonTextChar">
    <w:name w:val="Balloon Text Char"/>
    <w:basedOn w:val="DefaultParagraphFont"/>
    <w:link w:val="BalloonText"/>
    <w:uiPriority w:val="99"/>
    <w:semiHidden/>
    <w:rsid w:val="00516E68"/>
    <w:rPr>
      <w:rFonts w:ascii="Tahoma" w:eastAsia="Times New Roman" w:hAnsi="Tahoma" w:cs="Tahoma"/>
      <w:color w:val="000000"/>
      <w:sz w:val="16"/>
      <w:szCs w:val="16"/>
      <w:u w:color="000000"/>
      <w:lang w:val="en-US"/>
    </w:rPr>
  </w:style>
  <w:style w:type="paragraph" w:customStyle="1" w:styleId="a2">
    <w:name w:val="Κύριο τμήμα"/>
    <w:rsid w:val="00A10F1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character" w:customStyle="1" w:styleId="a3">
    <w:name w:val="Κανένα"/>
    <w:rsid w:val="00A10F10"/>
  </w:style>
  <w:style w:type="paragraph" w:styleId="ListParagraph">
    <w:name w:val="List Paragraph"/>
    <w:basedOn w:val="Normal"/>
    <w:uiPriority w:val="34"/>
    <w:qFormat/>
    <w:rsid w:val="00DC6655"/>
    <w:pPr>
      <w:ind w:left="720"/>
      <w:contextualSpacing/>
    </w:pPr>
  </w:style>
  <w:style w:type="character" w:customStyle="1" w:styleId="apple-converted-space">
    <w:name w:val="apple-converted-space"/>
    <w:basedOn w:val="DefaultParagraphFont"/>
    <w:rsid w:val="00AC14D5"/>
  </w:style>
  <w:style w:type="numbering" w:customStyle="1" w:styleId="a">
    <w:name w:val="Αριθμοί"/>
    <w:rsid w:val="00A745FC"/>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145">
      <w:bodyDiv w:val="1"/>
      <w:marLeft w:val="0"/>
      <w:marRight w:val="0"/>
      <w:marTop w:val="0"/>
      <w:marBottom w:val="0"/>
      <w:divBdr>
        <w:top w:val="none" w:sz="0" w:space="0" w:color="auto"/>
        <w:left w:val="none" w:sz="0" w:space="0" w:color="auto"/>
        <w:bottom w:val="none" w:sz="0" w:space="0" w:color="auto"/>
        <w:right w:val="none" w:sz="0" w:space="0" w:color="auto"/>
      </w:divBdr>
    </w:div>
    <w:div w:id="42683461">
      <w:bodyDiv w:val="1"/>
      <w:marLeft w:val="0"/>
      <w:marRight w:val="0"/>
      <w:marTop w:val="0"/>
      <w:marBottom w:val="0"/>
      <w:divBdr>
        <w:top w:val="none" w:sz="0" w:space="0" w:color="auto"/>
        <w:left w:val="none" w:sz="0" w:space="0" w:color="auto"/>
        <w:bottom w:val="none" w:sz="0" w:space="0" w:color="auto"/>
        <w:right w:val="none" w:sz="0" w:space="0" w:color="auto"/>
      </w:divBdr>
    </w:div>
    <w:div w:id="117453333">
      <w:bodyDiv w:val="1"/>
      <w:marLeft w:val="0"/>
      <w:marRight w:val="0"/>
      <w:marTop w:val="0"/>
      <w:marBottom w:val="0"/>
      <w:divBdr>
        <w:top w:val="none" w:sz="0" w:space="0" w:color="auto"/>
        <w:left w:val="none" w:sz="0" w:space="0" w:color="auto"/>
        <w:bottom w:val="none" w:sz="0" w:space="0" w:color="auto"/>
        <w:right w:val="none" w:sz="0" w:space="0" w:color="auto"/>
      </w:divBdr>
    </w:div>
    <w:div w:id="292564514">
      <w:bodyDiv w:val="1"/>
      <w:marLeft w:val="0"/>
      <w:marRight w:val="0"/>
      <w:marTop w:val="0"/>
      <w:marBottom w:val="0"/>
      <w:divBdr>
        <w:top w:val="none" w:sz="0" w:space="0" w:color="auto"/>
        <w:left w:val="none" w:sz="0" w:space="0" w:color="auto"/>
        <w:bottom w:val="none" w:sz="0" w:space="0" w:color="auto"/>
        <w:right w:val="none" w:sz="0" w:space="0" w:color="auto"/>
      </w:divBdr>
    </w:div>
    <w:div w:id="459423589">
      <w:bodyDiv w:val="1"/>
      <w:marLeft w:val="0"/>
      <w:marRight w:val="0"/>
      <w:marTop w:val="0"/>
      <w:marBottom w:val="0"/>
      <w:divBdr>
        <w:top w:val="none" w:sz="0" w:space="0" w:color="auto"/>
        <w:left w:val="none" w:sz="0" w:space="0" w:color="auto"/>
        <w:bottom w:val="none" w:sz="0" w:space="0" w:color="auto"/>
        <w:right w:val="none" w:sz="0" w:space="0" w:color="auto"/>
      </w:divBdr>
      <w:divsChild>
        <w:div w:id="202788696">
          <w:marLeft w:val="0"/>
          <w:marRight w:val="0"/>
          <w:marTop w:val="0"/>
          <w:marBottom w:val="0"/>
          <w:divBdr>
            <w:top w:val="none" w:sz="0" w:space="0" w:color="auto"/>
            <w:left w:val="none" w:sz="0" w:space="0" w:color="auto"/>
            <w:bottom w:val="none" w:sz="0" w:space="0" w:color="auto"/>
            <w:right w:val="none" w:sz="0" w:space="0" w:color="auto"/>
          </w:divBdr>
        </w:div>
        <w:div w:id="1888686856">
          <w:marLeft w:val="0"/>
          <w:marRight w:val="0"/>
          <w:marTop w:val="0"/>
          <w:marBottom w:val="0"/>
          <w:divBdr>
            <w:top w:val="none" w:sz="0" w:space="0" w:color="auto"/>
            <w:left w:val="none" w:sz="0" w:space="0" w:color="auto"/>
            <w:bottom w:val="none" w:sz="0" w:space="0" w:color="auto"/>
            <w:right w:val="none" w:sz="0" w:space="0" w:color="auto"/>
          </w:divBdr>
        </w:div>
      </w:divsChild>
    </w:div>
    <w:div w:id="499007182">
      <w:bodyDiv w:val="1"/>
      <w:marLeft w:val="0"/>
      <w:marRight w:val="0"/>
      <w:marTop w:val="0"/>
      <w:marBottom w:val="0"/>
      <w:divBdr>
        <w:top w:val="none" w:sz="0" w:space="0" w:color="auto"/>
        <w:left w:val="none" w:sz="0" w:space="0" w:color="auto"/>
        <w:bottom w:val="none" w:sz="0" w:space="0" w:color="auto"/>
        <w:right w:val="none" w:sz="0" w:space="0" w:color="auto"/>
      </w:divBdr>
    </w:div>
    <w:div w:id="512038091">
      <w:bodyDiv w:val="1"/>
      <w:marLeft w:val="0"/>
      <w:marRight w:val="0"/>
      <w:marTop w:val="0"/>
      <w:marBottom w:val="0"/>
      <w:divBdr>
        <w:top w:val="none" w:sz="0" w:space="0" w:color="auto"/>
        <w:left w:val="none" w:sz="0" w:space="0" w:color="auto"/>
        <w:bottom w:val="none" w:sz="0" w:space="0" w:color="auto"/>
        <w:right w:val="none" w:sz="0" w:space="0" w:color="auto"/>
      </w:divBdr>
      <w:divsChild>
        <w:div w:id="894778983">
          <w:marLeft w:val="0"/>
          <w:marRight w:val="0"/>
          <w:marTop w:val="0"/>
          <w:marBottom w:val="0"/>
          <w:divBdr>
            <w:top w:val="none" w:sz="0" w:space="0" w:color="auto"/>
            <w:left w:val="none" w:sz="0" w:space="0" w:color="auto"/>
            <w:bottom w:val="none" w:sz="0" w:space="0" w:color="auto"/>
            <w:right w:val="none" w:sz="0" w:space="0" w:color="auto"/>
          </w:divBdr>
        </w:div>
        <w:div w:id="503713469">
          <w:marLeft w:val="0"/>
          <w:marRight w:val="0"/>
          <w:marTop w:val="0"/>
          <w:marBottom w:val="0"/>
          <w:divBdr>
            <w:top w:val="none" w:sz="0" w:space="0" w:color="auto"/>
            <w:left w:val="none" w:sz="0" w:space="0" w:color="auto"/>
            <w:bottom w:val="none" w:sz="0" w:space="0" w:color="auto"/>
            <w:right w:val="none" w:sz="0" w:space="0" w:color="auto"/>
          </w:divBdr>
        </w:div>
        <w:div w:id="2053072293">
          <w:marLeft w:val="0"/>
          <w:marRight w:val="0"/>
          <w:marTop w:val="0"/>
          <w:marBottom w:val="0"/>
          <w:divBdr>
            <w:top w:val="none" w:sz="0" w:space="0" w:color="auto"/>
            <w:left w:val="none" w:sz="0" w:space="0" w:color="auto"/>
            <w:bottom w:val="none" w:sz="0" w:space="0" w:color="auto"/>
            <w:right w:val="none" w:sz="0" w:space="0" w:color="auto"/>
          </w:divBdr>
        </w:div>
      </w:divsChild>
    </w:div>
    <w:div w:id="546919265">
      <w:bodyDiv w:val="1"/>
      <w:marLeft w:val="0"/>
      <w:marRight w:val="0"/>
      <w:marTop w:val="0"/>
      <w:marBottom w:val="0"/>
      <w:divBdr>
        <w:top w:val="none" w:sz="0" w:space="0" w:color="auto"/>
        <w:left w:val="none" w:sz="0" w:space="0" w:color="auto"/>
        <w:bottom w:val="none" w:sz="0" w:space="0" w:color="auto"/>
        <w:right w:val="none" w:sz="0" w:space="0" w:color="auto"/>
      </w:divBdr>
    </w:div>
    <w:div w:id="567307096">
      <w:bodyDiv w:val="1"/>
      <w:marLeft w:val="0"/>
      <w:marRight w:val="0"/>
      <w:marTop w:val="0"/>
      <w:marBottom w:val="0"/>
      <w:divBdr>
        <w:top w:val="none" w:sz="0" w:space="0" w:color="auto"/>
        <w:left w:val="none" w:sz="0" w:space="0" w:color="auto"/>
        <w:bottom w:val="none" w:sz="0" w:space="0" w:color="auto"/>
        <w:right w:val="none" w:sz="0" w:space="0" w:color="auto"/>
      </w:divBdr>
    </w:div>
    <w:div w:id="750736642">
      <w:bodyDiv w:val="1"/>
      <w:marLeft w:val="0"/>
      <w:marRight w:val="0"/>
      <w:marTop w:val="0"/>
      <w:marBottom w:val="0"/>
      <w:divBdr>
        <w:top w:val="none" w:sz="0" w:space="0" w:color="auto"/>
        <w:left w:val="none" w:sz="0" w:space="0" w:color="auto"/>
        <w:bottom w:val="none" w:sz="0" w:space="0" w:color="auto"/>
        <w:right w:val="none" w:sz="0" w:space="0" w:color="auto"/>
      </w:divBdr>
    </w:div>
    <w:div w:id="902302010">
      <w:bodyDiv w:val="1"/>
      <w:marLeft w:val="0"/>
      <w:marRight w:val="0"/>
      <w:marTop w:val="0"/>
      <w:marBottom w:val="0"/>
      <w:divBdr>
        <w:top w:val="none" w:sz="0" w:space="0" w:color="auto"/>
        <w:left w:val="none" w:sz="0" w:space="0" w:color="auto"/>
        <w:bottom w:val="none" w:sz="0" w:space="0" w:color="auto"/>
        <w:right w:val="none" w:sz="0" w:space="0" w:color="auto"/>
      </w:divBdr>
    </w:div>
    <w:div w:id="938022403">
      <w:bodyDiv w:val="1"/>
      <w:marLeft w:val="0"/>
      <w:marRight w:val="0"/>
      <w:marTop w:val="0"/>
      <w:marBottom w:val="0"/>
      <w:divBdr>
        <w:top w:val="none" w:sz="0" w:space="0" w:color="auto"/>
        <w:left w:val="none" w:sz="0" w:space="0" w:color="auto"/>
        <w:bottom w:val="none" w:sz="0" w:space="0" w:color="auto"/>
        <w:right w:val="none" w:sz="0" w:space="0" w:color="auto"/>
      </w:divBdr>
      <w:divsChild>
        <w:div w:id="855073667">
          <w:marLeft w:val="0"/>
          <w:marRight w:val="0"/>
          <w:marTop w:val="0"/>
          <w:marBottom w:val="0"/>
          <w:divBdr>
            <w:top w:val="none" w:sz="0" w:space="0" w:color="auto"/>
            <w:left w:val="none" w:sz="0" w:space="0" w:color="auto"/>
            <w:bottom w:val="none" w:sz="0" w:space="0" w:color="auto"/>
            <w:right w:val="none" w:sz="0" w:space="0" w:color="auto"/>
          </w:divBdr>
        </w:div>
        <w:div w:id="958149221">
          <w:marLeft w:val="0"/>
          <w:marRight w:val="0"/>
          <w:marTop w:val="0"/>
          <w:marBottom w:val="0"/>
          <w:divBdr>
            <w:top w:val="none" w:sz="0" w:space="0" w:color="auto"/>
            <w:left w:val="none" w:sz="0" w:space="0" w:color="auto"/>
            <w:bottom w:val="none" w:sz="0" w:space="0" w:color="auto"/>
            <w:right w:val="none" w:sz="0" w:space="0" w:color="auto"/>
          </w:divBdr>
        </w:div>
        <w:div w:id="1774010300">
          <w:marLeft w:val="0"/>
          <w:marRight w:val="0"/>
          <w:marTop w:val="0"/>
          <w:marBottom w:val="0"/>
          <w:divBdr>
            <w:top w:val="none" w:sz="0" w:space="0" w:color="auto"/>
            <w:left w:val="none" w:sz="0" w:space="0" w:color="auto"/>
            <w:bottom w:val="none" w:sz="0" w:space="0" w:color="auto"/>
            <w:right w:val="none" w:sz="0" w:space="0" w:color="auto"/>
          </w:divBdr>
        </w:div>
      </w:divsChild>
    </w:div>
    <w:div w:id="979840751">
      <w:bodyDiv w:val="1"/>
      <w:marLeft w:val="0"/>
      <w:marRight w:val="0"/>
      <w:marTop w:val="0"/>
      <w:marBottom w:val="0"/>
      <w:divBdr>
        <w:top w:val="none" w:sz="0" w:space="0" w:color="auto"/>
        <w:left w:val="none" w:sz="0" w:space="0" w:color="auto"/>
        <w:bottom w:val="none" w:sz="0" w:space="0" w:color="auto"/>
        <w:right w:val="none" w:sz="0" w:space="0" w:color="auto"/>
      </w:divBdr>
    </w:div>
    <w:div w:id="1216232522">
      <w:bodyDiv w:val="1"/>
      <w:marLeft w:val="0"/>
      <w:marRight w:val="0"/>
      <w:marTop w:val="0"/>
      <w:marBottom w:val="0"/>
      <w:divBdr>
        <w:top w:val="none" w:sz="0" w:space="0" w:color="auto"/>
        <w:left w:val="none" w:sz="0" w:space="0" w:color="auto"/>
        <w:bottom w:val="none" w:sz="0" w:space="0" w:color="auto"/>
        <w:right w:val="none" w:sz="0" w:space="0" w:color="auto"/>
      </w:divBdr>
    </w:div>
    <w:div w:id="1351448783">
      <w:bodyDiv w:val="1"/>
      <w:marLeft w:val="0"/>
      <w:marRight w:val="0"/>
      <w:marTop w:val="0"/>
      <w:marBottom w:val="0"/>
      <w:divBdr>
        <w:top w:val="none" w:sz="0" w:space="0" w:color="auto"/>
        <w:left w:val="none" w:sz="0" w:space="0" w:color="auto"/>
        <w:bottom w:val="none" w:sz="0" w:space="0" w:color="auto"/>
        <w:right w:val="none" w:sz="0" w:space="0" w:color="auto"/>
      </w:divBdr>
    </w:div>
    <w:div w:id="1378432331">
      <w:bodyDiv w:val="1"/>
      <w:marLeft w:val="0"/>
      <w:marRight w:val="0"/>
      <w:marTop w:val="0"/>
      <w:marBottom w:val="0"/>
      <w:divBdr>
        <w:top w:val="none" w:sz="0" w:space="0" w:color="auto"/>
        <w:left w:val="none" w:sz="0" w:space="0" w:color="auto"/>
        <w:bottom w:val="none" w:sz="0" w:space="0" w:color="auto"/>
        <w:right w:val="none" w:sz="0" w:space="0" w:color="auto"/>
      </w:divBdr>
    </w:div>
    <w:div w:id="1457722609">
      <w:bodyDiv w:val="1"/>
      <w:marLeft w:val="0"/>
      <w:marRight w:val="0"/>
      <w:marTop w:val="0"/>
      <w:marBottom w:val="0"/>
      <w:divBdr>
        <w:top w:val="none" w:sz="0" w:space="0" w:color="auto"/>
        <w:left w:val="none" w:sz="0" w:space="0" w:color="auto"/>
        <w:bottom w:val="none" w:sz="0" w:space="0" w:color="auto"/>
        <w:right w:val="none" w:sz="0" w:space="0" w:color="auto"/>
      </w:divBdr>
    </w:div>
    <w:div w:id="1481732614">
      <w:bodyDiv w:val="1"/>
      <w:marLeft w:val="0"/>
      <w:marRight w:val="0"/>
      <w:marTop w:val="0"/>
      <w:marBottom w:val="0"/>
      <w:divBdr>
        <w:top w:val="none" w:sz="0" w:space="0" w:color="auto"/>
        <w:left w:val="none" w:sz="0" w:space="0" w:color="auto"/>
        <w:bottom w:val="none" w:sz="0" w:space="0" w:color="auto"/>
        <w:right w:val="none" w:sz="0" w:space="0" w:color="auto"/>
      </w:divBdr>
    </w:div>
    <w:div w:id="1484157904">
      <w:bodyDiv w:val="1"/>
      <w:marLeft w:val="0"/>
      <w:marRight w:val="0"/>
      <w:marTop w:val="0"/>
      <w:marBottom w:val="0"/>
      <w:divBdr>
        <w:top w:val="none" w:sz="0" w:space="0" w:color="auto"/>
        <w:left w:val="none" w:sz="0" w:space="0" w:color="auto"/>
        <w:bottom w:val="none" w:sz="0" w:space="0" w:color="auto"/>
        <w:right w:val="none" w:sz="0" w:space="0" w:color="auto"/>
      </w:divBdr>
    </w:div>
    <w:div w:id="1593392477">
      <w:bodyDiv w:val="1"/>
      <w:marLeft w:val="0"/>
      <w:marRight w:val="0"/>
      <w:marTop w:val="0"/>
      <w:marBottom w:val="0"/>
      <w:divBdr>
        <w:top w:val="none" w:sz="0" w:space="0" w:color="auto"/>
        <w:left w:val="none" w:sz="0" w:space="0" w:color="auto"/>
        <w:bottom w:val="none" w:sz="0" w:space="0" w:color="auto"/>
        <w:right w:val="none" w:sz="0" w:space="0" w:color="auto"/>
      </w:divBdr>
      <w:divsChild>
        <w:div w:id="1181745693">
          <w:marLeft w:val="0"/>
          <w:marRight w:val="0"/>
          <w:marTop w:val="0"/>
          <w:marBottom w:val="0"/>
          <w:divBdr>
            <w:top w:val="none" w:sz="0" w:space="0" w:color="auto"/>
            <w:left w:val="none" w:sz="0" w:space="0" w:color="auto"/>
            <w:bottom w:val="none" w:sz="0" w:space="0" w:color="auto"/>
            <w:right w:val="none" w:sz="0" w:space="0" w:color="auto"/>
          </w:divBdr>
        </w:div>
        <w:div w:id="545072510">
          <w:marLeft w:val="0"/>
          <w:marRight w:val="0"/>
          <w:marTop w:val="0"/>
          <w:marBottom w:val="0"/>
          <w:divBdr>
            <w:top w:val="none" w:sz="0" w:space="0" w:color="auto"/>
            <w:left w:val="none" w:sz="0" w:space="0" w:color="auto"/>
            <w:bottom w:val="none" w:sz="0" w:space="0" w:color="auto"/>
            <w:right w:val="none" w:sz="0" w:space="0" w:color="auto"/>
          </w:divBdr>
        </w:div>
        <w:div w:id="1928877319">
          <w:marLeft w:val="0"/>
          <w:marRight w:val="0"/>
          <w:marTop w:val="0"/>
          <w:marBottom w:val="0"/>
          <w:divBdr>
            <w:top w:val="none" w:sz="0" w:space="0" w:color="auto"/>
            <w:left w:val="none" w:sz="0" w:space="0" w:color="auto"/>
            <w:bottom w:val="none" w:sz="0" w:space="0" w:color="auto"/>
            <w:right w:val="none" w:sz="0" w:space="0" w:color="auto"/>
          </w:divBdr>
        </w:div>
        <w:div w:id="480536917">
          <w:marLeft w:val="0"/>
          <w:marRight w:val="0"/>
          <w:marTop w:val="0"/>
          <w:marBottom w:val="0"/>
          <w:divBdr>
            <w:top w:val="none" w:sz="0" w:space="0" w:color="auto"/>
            <w:left w:val="none" w:sz="0" w:space="0" w:color="auto"/>
            <w:bottom w:val="none" w:sz="0" w:space="0" w:color="auto"/>
            <w:right w:val="none" w:sz="0" w:space="0" w:color="auto"/>
          </w:divBdr>
        </w:div>
        <w:div w:id="362486784">
          <w:marLeft w:val="0"/>
          <w:marRight w:val="0"/>
          <w:marTop w:val="0"/>
          <w:marBottom w:val="0"/>
          <w:divBdr>
            <w:top w:val="none" w:sz="0" w:space="0" w:color="auto"/>
            <w:left w:val="none" w:sz="0" w:space="0" w:color="auto"/>
            <w:bottom w:val="none" w:sz="0" w:space="0" w:color="auto"/>
            <w:right w:val="none" w:sz="0" w:space="0" w:color="auto"/>
          </w:divBdr>
        </w:div>
        <w:div w:id="1228683431">
          <w:marLeft w:val="0"/>
          <w:marRight w:val="0"/>
          <w:marTop w:val="0"/>
          <w:marBottom w:val="0"/>
          <w:divBdr>
            <w:top w:val="none" w:sz="0" w:space="0" w:color="auto"/>
            <w:left w:val="none" w:sz="0" w:space="0" w:color="auto"/>
            <w:bottom w:val="none" w:sz="0" w:space="0" w:color="auto"/>
            <w:right w:val="none" w:sz="0" w:space="0" w:color="auto"/>
          </w:divBdr>
        </w:div>
        <w:div w:id="1768886284">
          <w:marLeft w:val="0"/>
          <w:marRight w:val="0"/>
          <w:marTop w:val="0"/>
          <w:marBottom w:val="0"/>
          <w:divBdr>
            <w:top w:val="none" w:sz="0" w:space="0" w:color="auto"/>
            <w:left w:val="none" w:sz="0" w:space="0" w:color="auto"/>
            <w:bottom w:val="none" w:sz="0" w:space="0" w:color="auto"/>
            <w:right w:val="none" w:sz="0" w:space="0" w:color="auto"/>
          </w:divBdr>
        </w:div>
        <w:div w:id="918365652">
          <w:marLeft w:val="0"/>
          <w:marRight w:val="0"/>
          <w:marTop w:val="0"/>
          <w:marBottom w:val="0"/>
          <w:divBdr>
            <w:top w:val="none" w:sz="0" w:space="0" w:color="auto"/>
            <w:left w:val="none" w:sz="0" w:space="0" w:color="auto"/>
            <w:bottom w:val="none" w:sz="0" w:space="0" w:color="auto"/>
            <w:right w:val="none" w:sz="0" w:space="0" w:color="auto"/>
          </w:divBdr>
        </w:div>
        <w:div w:id="1237130107">
          <w:marLeft w:val="0"/>
          <w:marRight w:val="0"/>
          <w:marTop w:val="0"/>
          <w:marBottom w:val="0"/>
          <w:divBdr>
            <w:top w:val="none" w:sz="0" w:space="0" w:color="auto"/>
            <w:left w:val="none" w:sz="0" w:space="0" w:color="auto"/>
            <w:bottom w:val="none" w:sz="0" w:space="0" w:color="auto"/>
            <w:right w:val="none" w:sz="0" w:space="0" w:color="auto"/>
          </w:divBdr>
        </w:div>
        <w:div w:id="1485972805">
          <w:marLeft w:val="0"/>
          <w:marRight w:val="0"/>
          <w:marTop w:val="0"/>
          <w:marBottom w:val="0"/>
          <w:divBdr>
            <w:top w:val="none" w:sz="0" w:space="0" w:color="auto"/>
            <w:left w:val="none" w:sz="0" w:space="0" w:color="auto"/>
            <w:bottom w:val="none" w:sz="0" w:space="0" w:color="auto"/>
            <w:right w:val="none" w:sz="0" w:space="0" w:color="auto"/>
          </w:divBdr>
        </w:div>
      </w:divsChild>
    </w:div>
    <w:div w:id="1625847423">
      <w:bodyDiv w:val="1"/>
      <w:marLeft w:val="0"/>
      <w:marRight w:val="0"/>
      <w:marTop w:val="0"/>
      <w:marBottom w:val="0"/>
      <w:divBdr>
        <w:top w:val="none" w:sz="0" w:space="0" w:color="auto"/>
        <w:left w:val="none" w:sz="0" w:space="0" w:color="auto"/>
        <w:bottom w:val="none" w:sz="0" w:space="0" w:color="auto"/>
        <w:right w:val="none" w:sz="0" w:space="0" w:color="auto"/>
      </w:divBdr>
    </w:div>
    <w:div w:id="1628663352">
      <w:bodyDiv w:val="1"/>
      <w:marLeft w:val="0"/>
      <w:marRight w:val="0"/>
      <w:marTop w:val="0"/>
      <w:marBottom w:val="0"/>
      <w:divBdr>
        <w:top w:val="none" w:sz="0" w:space="0" w:color="auto"/>
        <w:left w:val="none" w:sz="0" w:space="0" w:color="auto"/>
        <w:bottom w:val="none" w:sz="0" w:space="0" w:color="auto"/>
        <w:right w:val="none" w:sz="0" w:space="0" w:color="auto"/>
      </w:divBdr>
    </w:div>
    <w:div w:id="1644772014">
      <w:bodyDiv w:val="1"/>
      <w:marLeft w:val="0"/>
      <w:marRight w:val="0"/>
      <w:marTop w:val="0"/>
      <w:marBottom w:val="0"/>
      <w:divBdr>
        <w:top w:val="none" w:sz="0" w:space="0" w:color="auto"/>
        <w:left w:val="none" w:sz="0" w:space="0" w:color="auto"/>
        <w:bottom w:val="none" w:sz="0" w:space="0" w:color="auto"/>
        <w:right w:val="none" w:sz="0" w:space="0" w:color="auto"/>
      </w:divBdr>
    </w:div>
    <w:div w:id="1824078988">
      <w:bodyDiv w:val="1"/>
      <w:marLeft w:val="0"/>
      <w:marRight w:val="0"/>
      <w:marTop w:val="0"/>
      <w:marBottom w:val="0"/>
      <w:divBdr>
        <w:top w:val="none" w:sz="0" w:space="0" w:color="auto"/>
        <w:left w:val="none" w:sz="0" w:space="0" w:color="auto"/>
        <w:bottom w:val="none" w:sz="0" w:space="0" w:color="auto"/>
        <w:right w:val="none" w:sz="0" w:space="0" w:color="auto"/>
      </w:divBdr>
    </w:div>
    <w:div w:id="18450540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401">
          <w:marLeft w:val="0"/>
          <w:marRight w:val="0"/>
          <w:marTop w:val="0"/>
          <w:marBottom w:val="0"/>
          <w:divBdr>
            <w:top w:val="none" w:sz="0" w:space="0" w:color="auto"/>
            <w:left w:val="none" w:sz="0" w:space="0" w:color="auto"/>
            <w:bottom w:val="none" w:sz="0" w:space="0" w:color="auto"/>
            <w:right w:val="none" w:sz="0" w:space="0" w:color="auto"/>
          </w:divBdr>
        </w:div>
        <w:div w:id="1720590292">
          <w:marLeft w:val="0"/>
          <w:marRight w:val="0"/>
          <w:marTop w:val="0"/>
          <w:marBottom w:val="0"/>
          <w:divBdr>
            <w:top w:val="none" w:sz="0" w:space="0" w:color="auto"/>
            <w:left w:val="none" w:sz="0" w:space="0" w:color="auto"/>
            <w:bottom w:val="none" w:sz="0" w:space="0" w:color="auto"/>
            <w:right w:val="none" w:sz="0" w:space="0" w:color="auto"/>
          </w:divBdr>
        </w:div>
        <w:div w:id="504054388">
          <w:marLeft w:val="0"/>
          <w:marRight w:val="0"/>
          <w:marTop w:val="0"/>
          <w:marBottom w:val="0"/>
          <w:divBdr>
            <w:top w:val="none" w:sz="0" w:space="0" w:color="auto"/>
            <w:left w:val="none" w:sz="0" w:space="0" w:color="auto"/>
            <w:bottom w:val="none" w:sz="0" w:space="0" w:color="auto"/>
            <w:right w:val="none" w:sz="0" w:space="0" w:color="auto"/>
          </w:divBdr>
        </w:div>
      </w:divsChild>
    </w:div>
    <w:div w:id="2057925383">
      <w:bodyDiv w:val="1"/>
      <w:marLeft w:val="0"/>
      <w:marRight w:val="0"/>
      <w:marTop w:val="0"/>
      <w:marBottom w:val="0"/>
      <w:divBdr>
        <w:top w:val="none" w:sz="0" w:space="0" w:color="auto"/>
        <w:left w:val="none" w:sz="0" w:space="0" w:color="auto"/>
        <w:bottom w:val="none" w:sz="0" w:space="0" w:color="auto"/>
        <w:right w:val="none" w:sz="0" w:space="0" w:color="auto"/>
      </w:divBdr>
    </w:div>
    <w:div w:id="2062897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1399</Characters>
  <Application>Microsoft Office Word</Application>
  <DocSecurity>0</DocSecurity>
  <Lines>11</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Evaggelia Sofroni</dc:creator>
  <cp:lastModifiedBy>Evangelia Sofroni</cp:lastModifiedBy>
  <cp:revision>2</cp:revision>
  <cp:lastPrinted>2017-08-30T09:05:00Z</cp:lastPrinted>
  <dcterms:created xsi:type="dcterms:W3CDTF">2017-09-21T11:42:00Z</dcterms:created>
  <dcterms:modified xsi:type="dcterms:W3CDTF">2017-09-21T11:42:00Z</dcterms:modified>
</cp:coreProperties>
</file>