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142F" w14:textId="6EABB6D3" w:rsidR="00FE57F1" w:rsidRDefault="004E3AA2" w:rsidP="0096482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B0C8A" wp14:editId="4F864FA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0584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5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C235" id="Rectangle 3" o:spid="_x0000_s1026" style="position:absolute;margin-left:-18pt;margin-top:-59.35pt;width:549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" filled="f"/>
            </w:pict>
          </mc:Fallback>
        </mc:AlternateContent>
      </w:r>
      <w:r w:rsidR="00FE57F1">
        <w:t>ΥΠΕΥΘΥΝΗ ΔΗΛΩΣΗ</w:t>
      </w:r>
    </w:p>
    <w:p w14:paraId="601307B8" w14:textId="77777777" w:rsidR="00FE57F1" w:rsidRPr="00964821" w:rsidRDefault="00FE57F1" w:rsidP="00964821">
      <w:pPr>
        <w:pStyle w:val="3"/>
        <w:rPr>
          <w:sz w:val="24"/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14:paraId="794D2ADF" w14:textId="77777777" w:rsidR="009C6A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</w:p>
    <w:p w14:paraId="551C03F8" w14:textId="7120258B" w:rsidR="00FE57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>παρ. 4 Ν. 1599/1986)</w:t>
      </w:r>
    </w:p>
    <w:p w14:paraId="2A530E59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5B99A2A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F5A2B4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13AE615" w14:textId="5DF7040F" w:rsidR="00FE57F1" w:rsidRPr="00BB4172" w:rsidRDefault="003E5C5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Περιφέρεια Στερεάς Ελλάδας  - Π.Ε. Ευρυτανίας</w:t>
            </w:r>
          </w:p>
        </w:tc>
      </w:tr>
      <w:tr w:rsidR="00FE57F1" w14:paraId="1706E3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0281A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B35472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F7685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6A2B2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48512D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550E6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017B39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9250F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44ACF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EAC0AB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2F0DE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DD657A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18ABFE8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697FC88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F2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AC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52A30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3DAC5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09DE7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0A7AEE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BECC40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B2AA2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E941EA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69D42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D897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8F0F7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55035E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3075D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25CFA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49B76D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EBC56B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DA1EE9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84A152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D1A6942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944FEFE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6F70D0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5827CF" w14:textId="77777777" w:rsidR="00FE57F1" w:rsidRDefault="00FE57F1">
      <w:pPr>
        <w:rPr>
          <w:sz w:val="16"/>
        </w:rPr>
      </w:pPr>
    </w:p>
    <w:p w14:paraId="22FC3546" w14:textId="77777777" w:rsidR="00993A06" w:rsidRDefault="00993A06">
      <w:pPr>
        <w:sectPr w:rsidR="00993A06" w:rsidSect="00964821">
          <w:headerReference w:type="default" r:id="rId8"/>
          <w:pgSz w:w="11906" w:h="16838" w:code="9"/>
          <w:pgMar w:top="1440" w:right="851" w:bottom="360" w:left="851" w:header="709" w:footer="709" w:gutter="0"/>
          <w:cols w:space="708"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FE57F1" w14:paraId="1A3002CB" w14:textId="77777777" w:rsidTr="003E5C53">
        <w:tc>
          <w:tcPr>
            <w:tcW w:w="10343" w:type="dxa"/>
          </w:tcPr>
          <w:p w14:paraId="409488AF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D4C7BA4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 w14:paraId="2B8B1DAC" w14:textId="77777777" w:rsidTr="003E5C53">
        <w:trPr>
          <w:trHeight w:val="4369"/>
        </w:trPr>
        <w:tc>
          <w:tcPr>
            <w:tcW w:w="10343" w:type="dxa"/>
          </w:tcPr>
          <w:p w14:paraId="6ED4B312" w14:textId="77777777" w:rsidR="003E5C53" w:rsidRPr="003E5C53" w:rsidRDefault="00964821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5007F">
              <w:rPr>
                <w:rFonts w:ascii="Arial" w:hAnsi="Arial" w:cs="Arial"/>
                <w:b/>
                <w:bCs/>
                <w:sz w:val="20"/>
              </w:rPr>
              <w:t>1</w:t>
            </w:r>
            <w:r w:rsidR="00D029AD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D029AD" w:rsidRPr="003E5C53">
              <w:rPr>
                <w:rFonts w:ascii="Arial" w:hAnsi="Arial" w:cs="Arial"/>
                <w:sz w:val="20"/>
              </w:rPr>
              <w:t xml:space="preserve"> </w:t>
            </w:r>
            <w:r w:rsidR="003E5C53" w:rsidRPr="003E5C53">
              <w:rPr>
                <w:rFonts w:ascii="Arial" w:hAnsi="Arial" w:cs="Arial"/>
                <w:sz w:val="20"/>
              </w:rPr>
              <w:t>Κατά τον χρόνο λήξης της προθεσμίας υποβολής των ηλεκτρονικών αιτήσεων και κατά τον χρόνο τοποθέτησης:</w:t>
            </w:r>
          </w:p>
          <w:p w14:paraId="72F3BE61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α)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καταδικαστεί για κακούργημα και σε οποιαδήποτε ποινή για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κλοπή, υπεξαίρεση (κοινή ή στην υπηρεσία), απάτη, εκβίαση, πλαστογραφία,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απιστία δικηγόρου, δωροδοκία, καθώς και για οποιοδήποτε έγκλημα κατά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γενετήσιας ελευθερίας ή έγκλημα οικονομικής εκμετάλλευσης της γενετήσιας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ζωής.</w:t>
            </w:r>
          </w:p>
          <w:p w14:paraId="0BDB8C99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β) δεν εί</w:t>
            </w:r>
            <w:r>
              <w:rPr>
                <w:rFonts w:ascii="Arial" w:hAnsi="Arial" w:cs="Arial"/>
                <w:sz w:val="20"/>
              </w:rPr>
              <w:t>μ</w:t>
            </w:r>
            <w:r w:rsidRPr="00EF47D3">
              <w:rPr>
                <w:rFonts w:ascii="Arial" w:hAnsi="Arial" w:cs="Arial"/>
                <w:sz w:val="20"/>
              </w:rPr>
              <w:t>αι υπόδικο</w:t>
            </w:r>
            <w:r>
              <w:rPr>
                <w:rFonts w:ascii="Arial" w:hAnsi="Arial" w:cs="Arial"/>
                <w:sz w:val="20"/>
              </w:rPr>
              <w:t>ς</w:t>
            </w:r>
            <w:r w:rsidRPr="00EF47D3">
              <w:rPr>
                <w:rFonts w:ascii="Arial" w:hAnsi="Arial" w:cs="Arial"/>
                <w:sz w:val="20"/>
              </w:rPr>
              <w:t xml:space="preserve"> που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παραπεμφθεί με ή κατ’ άλλον νόμιμο τρόπο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(άρθρο 43 του ν.4319/2013) για κακούργημα ή για πλημμέλημα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περίπτωσης α, έστω και αν το αδίκημα αυτό έχει παραγραφεί.</w:t>
            </w:r>
          </w:p>
          <w:p w14:paraId="00AD78B7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γ)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στερηθεί λόγω καταδίκης τα πολιτικά </w:t>
            </w:r>
            <w:r>
              <w:rPr>
                <w:rFonts w:ascii="Arial" w:hAnsi="Arial" w:cs="Arial"/>
                <w:sz w:val="20"/>
              </w:rPr>
              <w:t>μου</w:t>
            </w:r>
            <w:r w:rsidRPr="00EF47D3">
              <w:rPr>
                <w:rFonts w:ascii="Arial" w:hAnsi="Arial" w:cs="Arial"/>
                <w:sz w:val="20"/>
              </w:rPr>
              <w:t xml:space="preserve"> δικαιώματα και για όσο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χρόνο διαρκεί η στέρηση αυτή.</w:t>
            </w:r>
          </w:p>
          <w:p w14:paraId="19FCC1A0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δ) δεν τελ</w:t>
            </w:r>
            <w:r>
              <w:rPr>
                <w:rFonts w:ascii="Arial" w:hAnsi="Arial" w:cs="Arial"/>
                <w:sz w:val="20"/>
              </w:rPr>
              <w:t>ώ</w:t>
            </w:r>
            <w:r w:rsidRPr="00EF47D3">
              <w:rPr>
                <w:rFonts w:ascii="Arial" w:hAnsi="Arial" w:cs="Arial"/>
                <w:sz w:val="20"/>
              </w:rPr>
              <w:t xml:space="preserve"> υπό στερητική δικαστική συμπαράσταση (πλήρη ή μερική), υπό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επικουρική δικαστική συμπαράσταση (πλήρη ή μερική) και υπό τις δύο αυτές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καταστάσεις.</w:t>
            </w:r>
          </w:p>
          <w:p w14:paraId="44D991D0" w14:textId="16A8778F" w:rsidR="00B02A2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ε)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απολυθεί από θέση δημόσιας υπηρεσίας ή Ο.Τ.Α. ή άλλου Νομικού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Προσώπου του δημόσιου τομέα, λόγω επιβολής της πειθαρχικής ποινής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οριστικής παύσεως ή λόγω καταγγελίας της σύμβασης εργασίας για σπουδαίο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λόγο, οφειλόμενο σε υπαιτιότητα </w:t>
            </w:r>
            <w:r>
              <w:rPr>
                <w:rFonts w:ascii="Arial" w:hAnsi="Arial" w:cs="Arial"/>
                <w:sz w:val="20"/>
              </w:rPr>
              <w:t>μου.</w:t>
            </w:r>
          </w:p>
          <w:p w14:paraId="79F4486B" w14:textId="7C13618C" w:rsidR="006F5210" w:rsidRPr="003E5C53" w:rsidRDefault="00B02A23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F5210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6F5210" w:rsidRPr="003E5C53">
              <w:rPr>
                <w:rFonts w:ascii="Arial" w:hAnsi="Arial" w:cs="Arial"/>
                <w:sz w:val="20"/>
              </w:rPr>
              <w:t xml:space="preserve"> Έχω την υγεία που μου επιτρέπει την εκτέλεση των καθηκόντων της ειδικότητας που έχω επιλέ</w:t>
            </w:r>
            <w:r w:rsidR="006F5210">
              <w:rPr>
                <w:rFonts w:ascii="Arial" w:hAnsi="Arial" w:cs="Arial"/>
                <w:sz w:val="20"/>
              </w:rPr>
              <w:t>ξ</w:t>
            </w:r>
            <w:r w:rsidR="006F5210" w:rsidRPr="003E5C53">
              <w:rPr>
                <w:rFonts w:ascii="Arial" w:hAnsi="Arial" w:cs="Arial"/>
                <w:sz w:val="20"/>
              </w:rPr>
              <w:t>ει.</w:t>
            </w:r>
          </w:p>
        </w:tc>
      </w:tr>
    </w:tbl>
    <w:p w14:paraId="7E15B01C" w14:textId="77777777" w:rsidR="003E5C53" w:rsidRDefault="003E5C53">
      <w:pPr>
        <w:pStyle w:val="a6"/>
        <w:ind w:left="0" w:right="484"/>
        <w:jc w:val="right"/>
        <w:rPr>
          <w:sz w:val="16"/>
        </w:rPr>
      </w:pPr>
    </w:p>
    <w:p w14:paraId="12FE1027" w14:textId="4A8F062A" w:rsidR="00FE57F1" w:rsidRPr="003E5C53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3E5C53">
        <w:rPr>
          <w:sz w:val="16"/>
        </w:rPr>
        <w:t xml:space="preserve"> </w:t>
      </w:r>
      <w:r w:rsidR="003E5C53">
        <w:rPr>
          <w:sz w:val="16"/>
        </w:rPr>
        <w:t xml:space="preserve">                 </w:t>
      </w:r>
      <w:r w:rsidRPr="003E5C53">
        <w:rPr>
          <w:sz w:val="16"/>
        </w:rPr>
        <w:t xml:space="preserve">   </w:t>
      </w:r>
      <w:r>
        <w:rPr>
          <w:sz w:val="16"/>
        </w:rPr>
        <w:t xml:space="preserve">    20</w:t>
      </w:r>
      <w:r w:rsidR="00087AE7">
        <w:rPr>
          <w:sz w:val="16"/>
        </w:rPr>
        <w:t>25</w:t>
      </w:r>
    </w:p>
    <w:p w14:paraId="1B674AC8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4AC9E17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4D39C47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3C335A48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91B4D75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777380D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43AE2D8E" w14:textId="77777777" w:rsidR="00FE57F1" w:rsidRPr="003E5C53" w:rsidRDefault="00FE57F1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C166A78" w14:textId="77777777" w:rsidR="00FE57F1" w:rsidRPr="003E5C53" w:rsidRDefault="00FE57F1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 xml:space="preserve">(2) Αναγράφεται ολογράφως. </w:t>
      </w:r>
    </w:p>
    <w:p w14:paraId="52FF34D1" w14:textId="77777777" w:rsidR="00FE57F1" w:rsidRPr="003E5C53" w:rsidRDefault="00FE57F1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39A0ABF" w14:textId="77777777" w:rsidR="00FE57F1" w:rsidRPr="003E5C53" w:rsidRDefault="00FE57F1" w:rsidP="00915AA9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3E5C53" w:rsidSect="002526B3">
      <w:headerReference w:type="default" r:id="rId9"/>
      <w:type w:val="continuous"/>
      <w:pgSz w:w="11906" w:h="16838" w:code="9"/>
      <w:pgMar w:top="14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B51C" w14:textId="77777777" w:rsidR="00217FFC" w:rsidRDefault="00217FFC">
      <w:r>
        <w:separator/>
      </w:r>
    </w:p>
  </w:endnote>
  <w:endnote w:type="continuationSeparator" w:id="0">
    <w:p w14:paraId="28FEED5B" w14:textId="77777777" w:rsidR="00217FFC" w:rsidRDefault="002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2394" w14:textId="77777777" w:rsidR="00217FFC" w:rsidRDefault="00217FFC">
      <w:r>
        <w:separator/>
      </w:r>
    </w:p>
  </w:footnote>
  <w:footnote w:type="continuationSeparator" w:id="0">
    <w:p w14:paraId="4E34A0FB" w14:textId="77777777" w:rsidR="00217FFC" w:rsidRDefault="002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55A1DBEF" w14:textId="77777777">
      <w:tc>
        <w:tcPr>
          <w:tcW w:w="5508" w:type="dxa"/>
        </w:tcPr>
        <w:p w14:paraId="5E9C6CFB" w14:textId="2DC9C46E" w:rsidR="00FE57F1" w:rsidRDefault="004E3AA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D71823" wp14:editId="4820CF9E">
                <wp:extent cx="523875" cy="53340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20DC741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D7F3910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0639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43078288">
    <w:abstractNumId w:val="2"/>
  </w:num>
  <w:num w:numId="2" w16cid:durableId="405030681">
    <w:abstractNumId w:val="4"/>
  </w:num>
  <w:num w:numId="3" w16cid:durableId="1149639380">
    <w:abstractNumId w:val="0"/>
  </w:num>
  <w:num w:numId="4" w16cid:durableId="1962766587">
    <w:abstractNumId w:val="3"/>
  </w:num>
  <w:num w:numId="5" w16cid:durableId="630593262">
    <w:abstractNumId w:val="1"/>
  </w:num>
  <w:num w:numId="6" w16cid:durableId="1546680775">
    <w:abstractNumId w:val="9"/>
  </w:num>
  <w:num w:numId="7" w16cid:durableId="749616326">
    <w:abstractNumId w:val="8"/>
  </w:num>
  <w:num w:numId="8" w16cid:durableId="1100103783">
    <w:abstractNumId w:val="6"/>
  </w:num>
  <w:num w:numId="9" w16cid:durableId="1585914910">
    <w:abstractNumId w:val="5"/>
  </w:num>
  <w:num w:numId="10" w16cid:durableId="1543831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87AE7"/>
    <w:rsid w:val="001054C6"/>
    <w:rsid w:val="001A718B"/>
    <w:rsid w:val="00217FFC"/>
    <w:rsid w:val="00222785"/>
    <w:rsid w:val="002526B3"/>
    <w:rsid w:val="00273003"/>
    <w:rsid w:val="002E37D8"/>
    <w:rsid w:val="00315004"/>
    <w:rsid w:val="00357F9F"/>
    <w:rsid w:val="003E3806"/>
    <w:rsid w:val="003E5C53"/>
    <w:rsid w:val="003E6F92"/>
    <w:rsid w:val="00434395"/>
    <w:rsid w:val="004778CC"/>
    <w:rsid w:val="00493576"/>
    <w:rsid w:val="004E3AA2"/>
    <w:rsid w:val="00517468"/>
    <w:rsid w:val="00533FFC"/>
    <w:rsid w:val="00557651"/>
    <w:rsid w:val="006D4F07"/>
    <w:rsid w:val="006E00F4"/>
    <w:rsid w:val="006F5210"/>
    <w:rsid w:val="0075007F"/>
    <w:rsid w:val="007823C7"/>
    <w:rsid w:val="00784A1A"/>
    <w:rsid w:val="007D52EE"/>
    <w:rsid w:val="007E768E"/>
    <w:rsid w:val="007F2F3D"/>
    <w:rsid w:val="0087169C"/>
    <w:rsid w:val="008858A9"/>
    <w:rsid w:val="008D69A6"/>
    <w:rsid w:val="00902596"/>
    <w:rsid w:val="00912F43"/>
    <w:rsid w:val="00915AA9"/>
    <w:rsid w:val="00964821"/>
    <w:rsid w:val="00993A06"/>
    <w:rsid w:val="009C3FEC"/>
    <w:rsid w:val="009C6AF1"/>
    <w:rsid w:val="00A55B97"/>
    <w:rsid w:val="00A722FE"/>
    <w:rsid w:val="00A967B6"/>
    <w:rsid w:val="00AE60ED"/>
    <w:rsid w:val="00AF4DD2"/>
    <w:rsid w:val="00B02A23"/>
    <w:rsid w:val="00BB4172"/>
    <w:rsid w:val="00BC21E9"/>
    <w:rsid w:val="00C2205D"/>
    <w:rsid w:val="00C26BC8"/>
    <w:rsid w:val="00C441AD"/>
    <w:rsid w:val="00CC14C9"/>
    <w:rsid w:val="00CE478E"/>
    <w:rsid w:val="00CF280D"/>
    <w:rsid w:val="00D029AD"/>
    <w:rsid w:val="00E311A8"/>
    <w:rsid w:val="00E82265"/>
    <w:rsid w:val="00EA0ADB"/>
    <w:rsid w:val="00EB548A"/>
    <w:rsid w:val="00EF47D3"/>
    <w:rsid w:val="00EF5557"/>
    <w:rsid w:val="00F2037F"/>
    <w:rsid w:val="00F23C34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DD29C62"/>
  <w15:chartTrackingRefBased/>
  <w15:docId w15:val="{3192E561-B1FE-4070-AC02-17338E9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3A52-1D23-4043-B7E4-236D0E0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381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ΓΑΙΛΑ, ΑΛΕΞΑΝΔΡΑ</cp:lastModifiedBy>
  <cp:revision>4</cp:revision>
  <cp:lastPrinted>2022-05-18T10:37:00Z</cp:lastPrinted>
  <dcterms:created xsi:type="dcterms:W3CDTF">2025-08-05T10:56:00Z</dcterms:created>
  <dcterms:modified xsi:type="dcterms:W3CDTF">2025-08-06T05:00:00Z</dcterms:modified>
</cp:coreProperties>
</file>