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AC0" w:rsidRDefault="008E1BD5">
      <w:pPr>
        <w:rPr>
          <w:lang w:eastAsia="el-GR"/>
        </w:rPr>
      </w:pPr>
      <w:r>
        <w:pict>
          <v:shapetype id="_x0000_t202" coordsize="21600,21600" o:spt="202" path="m,l,21600r21600,l21600,xe">
            <v:stroke joinstyle="miter"/>
            <v:path gradientshapeok="t" o:connecttype="rect"/>
          </v:shapetype>
          <v:shape id="_x0000_s1026" type="#_x0000_t202" style="position:absolute;margin-left:-1in;margin-top:0;width:252.35pt;height:75.75pt;z-index:251654144;mso-wrap-distance-left:9.05pt;mso-wrap-distance-right:9.05pt" stroked="f">
            <v:fill color2="black"/>
            <v:textbox inset="0,0,0,0">
              <w:txbxContent>
                <w:p w:rsidR="00721AC0" w:rsidRDefault="00721AC0" w:rsidP="00FD219E">
                  <w:pPr>
                    <w:spacing w:line="240" w:lineRule="exact"/>
                    <w:rPr>
                      <w:rFonts w:ascii="Calibri" w:hAnsi="Calibri" w:cs="Calibri"/>
                      <w:b/>
                      <w:sz w:val="23"/>
                      <w:szCs w:val="23"/>
                    </w:rPr>
                  </w:pPr>
                  <w:r>
                    <w:rPr>
                      <w:rFonts w:ascii="Calibri" w:hAnsi="Calibri" w:cs="Calibri"/>
                      <w:b/>
                      <w:sz w:val="23"/>
                      <w:szCs w:val="23"/>
                    </w:rPr>
                    <w:t>ΕΛΛΗΝΙΚΗ ΔΗΜΟΚΡΑΤΙΑ</w:t>
                  </w:r>
                </w:p>
                <w:p w:rsidR="00721AC0" w:rsidRDefault="00721AC0" w:rsidP="00FD219E">
                  <w:pPr>
                    <w:spacing w:line="240" w:lineRule="exact"/>
                    <w:rPr>
                      <w:rFonts w:ascii="Calibri" w:hAnsi="Calibri" w:cs="Calibri"/>
                      <w:b/>
                      <w:sz w:val="23"/>
                      <w:szCs w:val="23"/>
                    </w:rPr>
                  </w:pPr>
                  <w:r>
                    <w:rPr>
                      <w:rFonts w:ascii="Calibri" w:hAnsi="Calibri" w:cs="Calibri"/>
                      <w:b/>
                      <w:sz w:val="23"/>
                      <w:szCs w:val="23"/>
                    </w:rPr>
                    <w:t>ΠΕΡΙΦΕΡΕΙΑ ΣΤΕΡΕΑΣ ΕΛΛΑΔΑΣ</w:t>
                  </w:r>
                </w:p>
                <w:p w:rsidR="00721AC0" w:rsidRDefault="00721AC0" w:rsidP="00FD219E">
                  <w:pPr>
                    <w:spacing w:line="240" w:lineRule="exact"/>
                    <w:rPr>
                      <w:rFonts w:ascii="Calibri" w:hAnsi="Calibri" w:cs="Calibri"/>
                      <w:b/>
                      <w:sz w:val="23"/>
                      <w:szCs w:val="23"/>
                    </w:rPr>
                  </w:pPr>
                  <w:r>
                    <w:rPr>
                      <w:rFonts w:ascii="Calibri" w:hAnsi="Calibri" w:cs="Calibri"/>
                      <w:b/>
                      <w:sz w:val="23"/>
                      <w:szCs w:val="23"/>
                    </w:rPr>
                    <w:t>ΓΕΝΙΚΗ ΔΙΕΥΘΥΝΣΗ ΠΕΡΙΦΕΡΕΙΑΚΗΣ</w:t>
                  </w:r>
                </w:p>
                <w:p w:rsidR="00721AC0" w:rsidRDefault="00721AC0" w:rsidP="00FD219E">
                  <w:pPr>
                    <w:spacing w:line="240" w:lineRule="exact"/>
                    <w:rPr>
                      <w:rFonts w:ascii="Calibri" w:hAnsi="Calibri" w:cs="Calibri"/>
                      <w:b/>
                      <w:sz w:val="23"/>
                      <w:szCs w:val="23"/>
                    </w:rPr>
                  </w:pPr>
                  <w:r>
                    <w:rPr>
                      <w:rFonts w:ascii="Calibri" w:hAnsi="Calibri" w:cs="Calibri"/>
                      <w:b/>
                      <w:sz w:val="23"/>
                      <w:szCs w:val="23"/>
                    </w:rPr>
                    <w:t>ΑΓΡΟΤΙΚΗΣ ΟΙΚΟΝΟΜΙΑΣ &amp; ΚΤΗΝΙΑΤΡΙΚΗΣ</w:t>
                  </w:r>
                </w:p>
                <w:p w:rsidR="00721AC0" w:rsidRDefault="00721AC0" w:rsidP="00FD219E">
                  <w:pPr>
                    <w:spacing w:line="240" w:lineRule="exact"/>
                    <w:ind w:left="-180" w:right="-291"/>
                    <w:rPr>
                      <w:rFonts w:ascii="Calibri" w:hAnsi="Calibri" w:cs="Calibri"/>
                      <w:b/>
                      <w:sz w:val="23"/>
                      <w:szCs w:val="23"/>
                    </w:rPr>
                  </w:pPr>
                  <w:r>
                    <w:rPr>
                      <w:rFonts w:ascii="Calibri" w:hAnsi="Calibri" w:cs="Calibri"/>
                      <w:b/>
                      <w:sz w:val="23"/>
                      <w:szCs w:val="23"/>
                    </w:rPr>
                    <w:t>Δ/ΝΣΗ ΑΓΡΟΤΙΚΗΣ ΟΙΚΟΝΟΜΙΑΣ &amp; ΚΤΗΝΙΑΤΡΙΚΗΣ</w:t>
                  </w:r>
                </w:p>
                <w:p w:rsidR="00721AC0" w:rsidRDefault="00721AC0" w:rsidP="00FD219E">
                  <w:pPr>
                    <w:spacing w:line="240" w:lineRule="exact"/>
                  </w:pPr>
                  <w:r>
                    <w:rPr>
                      <w:rFonts w:ascii="Calibri" w:hAnsi="Calibri" w:cs="Calibri"/>
                      <w:b/>
                      <w:sz w:val="23"/>
                      <w:szCs w:val="23"/>
                    </w:rPr>
                    <w:t>ΠΕΡΙΦΕΡΕΙΑΚΗΣ  ΕΝΟΤΗΤΑΣ  ΕΥΒΟΙΑΣ</w:t>
                  </w:r>
                </w:p>
                <w:p w:rsidR="00721AC0" w:rsidRDefault="00721AC0" w:rsidP="00FD219E"/>
              </w:txbxContent>
            </v:textbox>
          </v:shape>
        </w:pict>
      </w:r>
      <w:r>
        <w:pict>
          <v:shape id="_x0000_s1029" type="#_x0000_t202" style="position:absolute;margin-left:261pt;margin-top:-9pt;width:179.85pt;height:80.85pt;z-index:251657216;mso-wrap-distance-left:9.05pt;mso-wrap-distance-right:9.05pt" stroked="f">
            <v:fill color2="black"/>
            <v:textbox inset="0,0,0,0">
              <w:txbxContent>
                <w:p w:rsidR="00721AC0" w:rsidRPr="00352E30" w:rsidRDefault="00721AC0">
                  <w:pPr>
                    <w:rPr>
                      <w:rFonts w:ascii="Calibri" w:hAnsi="Calibri" w:cs="Calibri"/>
                      <w:b/>
                      <w:sz w:val="22"/>
                      <w:szCs w:val="22"/>
                    </w:rPr>
                  </w:pPr>
                  <w:r>
                    <w:rPr>
                      <w:rFonts w:ascii="Calibri" w:hAnsi="Calibri" w:cs="Calibri"/>
                      <w:b/>
                      <w:sz w:val="22"/>
                      <w:szCs w:val="22"/>
                    </w:rPr>
                    <w:t xml:space="preserve">Χαλκίδα </w:t>
                  </w:r>
                  <w:r w:rsidR="00352E30">
                    <w:rPr>
                      <w:rFonts w:ascii="Calibri" w:hAnsi="Calibri" w:cs="Calibri"/>
                      <w:b/>
                      <w:sz w:val="22"/>
                      <w:szCs w:val="22"/>
                    </w:rPr>
                    <w:t xml:space="preserve"> </w:t>
                  </w:r>
                  <w:r w:rsidR="00671B6D">
                    <w:rPr>
                      <w:rFonts w:ascii="Calibri" w:hAnsi="Calibri" w:cs="Calibri"/>
                      <w:b/>
                      <w:sz w:val="22"/>
                      <w:szCs w:val="22"/>
                      <w:lang w:val="en-US"/>
                    </w:rPr>
                    <w:t>2 AY</w:t>
                  </w:r>
                  <w:r w:rsidR="00671B6D">
                    <w:rPr>
                      <w:rFonts w:ascii="Calibri" w:hAnsi="Calibri" w:cs="Calibri"/>
                      <w:b/>
                      <w:sz w:val="22"/>
                      <w:szCs w:val="22"/>
                    </w:rPr>
                    <w:t xml:space="preserve">ΓΟΥΣΤΟΥ </w:t>
                  </w:r>
                  <w:r w:rsidR="00F602F3">
                    <w:rPr>
                      <w:rFonts w:ascii="Calibri" w:hAnsi="Calibri" w:cs="Calibri"/>
                      <w:b/>
                      <w:sz w:val="22"/>
                      <w:szCs w:val="22"/>
                    </w:rPr>
                    <w:t xml:space="preserve"> 20</w:t>
                  </w:r>
                  <w:r w:rsidR="00F602F3">
                    <w:rPr>
                      <w:rFonts w:ascii="Calibri" w:hAnsi="Calibri" w:cs="Calibri"/>
                      <w:b/>
                      <w:sz w:val="22"/>
                      <w:szCs w:val="22"/>
                      <w:lang w:val="en-US"/>
                    </w:rPr>
                    <w:t>2</w:t>
                  </w:r>
                  <w:r w:rsidR="00352E30">
                    <w:rPr>
                      <w:rFonts w:ascii="Calibri" w:hAnsi="Calibri" w:cs="Calibri"/>
                      <w:b/>
                      <w:sz w:val="22"/>
                      <w:szCs w:val="22"/>
                    </w:rPr>
                    <w:t>1</w:t>
                  </w:r>
                </w:p>
                <w:p w:rsidR="00721AC0" w:rsidRDefault="00721AC0">
                  <w:pPr>
                    <w:rPr>
                      <w:rFonts w:ascii="Calibri" w:hAnsi="Calibri" w:cs="Calibri"/>
                      <w:b/>
                      <w:sz w:val="22"/>
                      <w:szCs w:val="22"/>
                    </w:rPr>
                  </w:pPr>
                </w:p>
                <w:p w:rsidR="00721AC0" w:rsidRPr="00671B6D" w:rsidRDefault="00580D2E">
                  <w:pPr>
                    <w:rPr>
                      <w:lang w:val="en-US"/>
                    </w:rPr>
                  </w:pPr>
                  <w:r>
                    <w:rPr>
                      <w:rFonts w:ascii="Calibri" w:hAnsi="Calibri" w:cs="Calibri"/>
                      <w:b/>
                      <w:sz w:val="22"/>
                      <w:szCs w:val="22"/>
                    </w:rPr>
                    <w:t xml:space="preserve">Αρ. </w:t>
                  </w:r>
                  <w:proofErr w:type="spellStart"/>
                  <w:r>
                    <w:rPr>
                      <w:rFonts w:ascii="Calibri" w:hAnsi="Calibri" w:cs="Calibri"/>
                      <w:b/>
                      <w:sz w:val="22"/>
                      <w:szCs w:val="22"/>
                    </w:rPr>
                    <w:t>Πρωτ</w:t>
                  </w:r>
                  <w:proofErr w:type="spellEnd"/>
                  <w:r>
                    <w:rPr>
                      <w:rFonts w:ascii="Calibri" w:hAnsi="Calibri" w:cs="Calibri"/>
                      <w:b/>
                      <w:sz w:val="22"/>
                      <w:szCs w:val="22"/>
                    </w:rPr>
                    <w:t>.:</w:t>
                  </w:r>
                  <w:r w:rsidR="00671B6D">
                    <w:rPr>
                      <w:rFonts w:ascii="Calibri" w:hAnsi="Calibri" w:cs="Calibri"/>
                      <w:b/>
                      <w:sz w:val="22"/>
                      <w:szCs w:val="22"/>
                      <w:lang w:val="en-US"/>
                    </w:rPr>
                    <w:t>168983/8595</w:t>
                  </w:r>
                </w:p>
              </w:txbxContent>
            </v:textbox>
          </v:shape>
        </w:pict>
      </w:r>
      <w:r w:rsidR="00DE2C22">
        <w:rPr>
          <w:noProof/>
          <w:lang w:eastAsia="el-GR"/>
        </w:rPr>
        <w:drawing>
          <wp:anchor distT="0" distB="0" distL="114935" distR="114935" simplePos="0" relativeHeight="251655168" behindDoc="0" locked="0" layoutInCell="1" allowOverlap="1">
            <wp:simplePos x="0" y="0"/>
            <wp:positionH relativeFrom="column">
              <wp:posOffset>-114300</wp:posOffset>
            </wp:positionH>
            <wp:positionV relativeFrom="paragraph">
              <wp:posOffset>-571500</wp:posOffset>
            </wp:positionV>
            <wp:extent cx="1369695" cy="569595"/>
            <wp:effectExtent l="19050" t="0" r="1905" b="0"/>
            <wp:wrapSquare wrapText="r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a:blip>
                    <a:srcRect/>
                    <a:stretch>
                      <a:fillRect/>
                    </a:stretch>
                  </pic:blipFill>
                  <pic:spPr bwMode="auto">
                    <a:xfrm>
                      <a:off x="0" y="0"/>
                      <a:ext cx="1369695" cy="569595"/>
                    </a:xfrm>
                    <a:prstGeom prst="rect">
                      <a:avLst/>
                    </a:prstGeom>
                    <a:solidFill>
                      <a:srgbClr val="FFFFFF"/>
                    </a:solidFill>
                    <a:ln w="9525">
                      <a:noFill/>
                      <a:miter lim="800000"/>
                      <a:headEnd/>
                      <a:tailEnd/>
                    </a:ln>
                  </pic:spPr>
                </pic:pic>
              </a:graphicData>
            </a:graphic>
          </wp:anchor>
        </w:drawing>
      </w:r>
      <w:r w:rsidR="00C26A33">
        <w:rPr>
          <w:lang w:eastAsia="el-GR"/>
        </w:rPr>
        <w:t>00</w:t>
      </w:r>
    </w:p>
    <w:p w:rsidR="00721AC0" w:rsidRDefault="00721AC0"/>
    <w:p w:rsidR="00721AC0" w:rsidRDefault="00721AC0"/>
    <w:p w:rsidR="00721AC0" w:rsidRDefault="00721AC0"/>
    <w:p w:rsidR="00721AC0" w:rsidRDefault="00721AC0"/>
    <w:p w:rsidR="00721AC0" w:rsidRDefault="008E1BD5">
      <w:r>
        <w:pict>
          <v:shape id="_x0000_s1028" type="#_x0000_t202" style="position:absolute;margin-left:-71.45pt;margin-top:6.5pt;width:251.85pt;height:89.85pt;z-index:251656192;mso-wrap-distance-left:9.05pt;mso-wrap-distance-right:9.05pt" stroked="f">
            <v:fill color2="black"/>
            <v:textbox inset="0,0,0,0">
              <w:txbxContent>
                <w:p w:rsidR="00721AC0" w:rsidRDefault="00721AC0">
                  <w:pPr>
                    <w:spacing w:line="276" w:lineRule="auto"/>
                    <w:rPr>
                      <w:rFonts w:ascii="Calibri" w:hAnsi="Calibri" w:cs="Calibri"/>
                      <w:b/>
                      <w:color w:val="000000"/>
                      <w:sz w:val="20"/>
                      <w:szCs w:val="20"/>
                    </w:rPr>
                  </w:pPr>
                  <w:r>
                    <w:rPr>
                      <w:rFonts w:ascii="Calibri" w:hAnsi="Calibri" w:cs="Calibri"/>
                      <w:b/>
                      <w:color w:val="000000"/>
                      <w:sz w:val="20"/>
                      <w:szCs w:val="20"/>
                    </w:rPr>
                    <w:t>ΤΜΗΜΑ : ΠΟΙΟΤ. &amp; ΦΥΤΟΫΓΕΙΟΝΟΜΙΚΟΥ ΕΛΕΓΧΟΥ</w:t>
                  </w:r>
                </w:p>
                <w:p w:rsidR="00721AC0" w:rsidRPr="00C26A33" w:rsidRDefault="00721AC0">
                  <w:pPr>
                    <w:spacing w:line="276" w:lineRule="auto"/>
                    <w:rPr>
                      <w:rFonts w:ascii="Calibri" w:hAnsi="Calibri" w:cs="Calibri"/>
                      <w:b/>
                      <w:color w:val="000000"/>
                      <w:sz w:val="20"/>
                      <w:szCs w:val="20"/>
                    </w:rPr>
                  </w:pPr>
                  <w:r>
                    <w:rPr>
                      <w:rFonts w:ascii="Calibri" w:hAnsi="Calibri" w:cs="Calibri"/>
                      <w:b/>
                      <w:color w:val="000000"/>
                      <w:sz w:val="20"/>
                      <w:szCs w:val="20"/>
                    </w:rPr>
                    <w:t xml:space="preserve">ΤΑΧ.Δ/ΝΣΗ: Λ. </w:t>
                  </w:r>
                  <w:proofErr w:type="spellStart"/>
                  <w:r>
                    <w:rPr>
                      <w:rFonts w:ascii="Calibri" w:hAnsi="Calibri" w:cs="Calibri"/>
                      <w:b/>
                      <w:color w:val="000000"/>
                      <w:sz w:val="20"/>
                      <w:szCs w:val="20"/>
                    </w:rPr>
                    <w:t>Χαϊνά</w:t>
                  </w:r>
                  <w:proofErr w:type="spellEnd"/>
                  <w:r>
                    <w:rPr>
                      <w:rFonts w:ascii="Calibri" w:hAnsi="Calibri" w:cs="Calibri"/>
                      <w:b/>
                      <w:color w:val="000000"/>
                      <w:sz w:val="20"/>
                      <w:szCs w:val="20"/>
                    </w:rPr>
                    <w:t xml:space="preserve"> 93- 341 00 Χαλκίδα                        </w:t>
                  </w:r>
                </w:p>
                <w:p w:rsidR="00721AC0" w:rsidRDefault="00721AC0">
                  <w:pPr>
                    <w:spacing w:line="276" w:lineRule="auto"/>
                    <w:rPr>
                      <w:rFonts w:ascii="Calibri" w:hAnsi="Calibri" w:cs="Calibri"/>
                      <w:b/>
                      <w:color w:val="000000"/>
                      <w:sz w:val="20"/>
                      <w:szCs w:val="20"/>
                    </w:rPr>
                  </w:pPr>
                  <w:r>
                    <w:rPr>
                      <w:rFonts w:ascii="Calibri" w:hAnsi="Calibri" w:cs="Calibri"/>
                      <w:b/>
                      <w:color w:val="000000"/>
                      <w:sz w:val="20"/>
                      <w:szCs w:val="20"/>
                      <w:lang w:val="en-US"/>
                    </w:rPr>
                    <w:t>TELEFAX</w:t>
                  </w:r>
                  <w:r>
                    <w:rPr>
                      <w:rFonts w:ascii="Calibri" w:hAnsi="Calibri" w:cs="Calibri"/>
                      <w:b/>
                      <w:color w:val="000000"/>
                      <w:sz w:val="20"/>
                      <w:szCs w:val="20"/>
                    </w:rPr>
                    <w:t>: 22210 36095</w:t>
                  </w:r>
                </w:p>
                <w:p w:rsidR="00721AC0" w:rsidRDefault="007F3911">
                  <w:pPr>
                    <w:spacing w:line="276" w:lineRule="auto"/>
                    <w:rPr>
                      <w:rFonts w:ascii="Calibri" w:hAnsi="Calibri" w:cs="Calibri"/>
                      <w:b/>
                      <w:color w:val="000000"/>
                      <w:sz w:val="20"/>
                      <w:szCs w:val="20"/>
                    </w:rPr>
                  </w:pPr>
                  <w:r>
                    <w:rPr>
                      <w:rFonts w:ascii="Calibri" w:hAnsi="Calibri" w:cs="Calibri"/>
                      <w:b/>
                      <w:color w:val="000000"/>
                      <w:sz w:val="20"/>
                      <w:szCs w:val="20"/>
                    </w:rPr>
                    <w:t>ΠΛΗΡΟΦΟΡΙΕΣ:   Κ</w:t>
                  </w:r>
                  <w:r w:rsidR="00B076AA">
                    <w:rPr>
                      <w:rFonts w:ascii="Calibri" w:hAnsi="Calibri" w:cs="Calibri"/>
                      <w:b/>
                      <w:color w:val="000000"/>
                      <w:sz w:val="20"/>
                      <w:szCs w:val="20"/>
                    </w:rPr>
                    <w:t xml:space="preserve">ωνσταντίνος </w:t>
                  </w:r>
                  <w:r w:rsidR="00721AC0">
                    <w:rPr>
                      <w:rFonts w:ascii="Calibri" w:hAnsi="Calibri" w:cs="Calibri"/>
                      <w:b/>
                      <w:color w:val="000000"/>
                      <w:sz w:val="20"/>
                      <w:szCs w:val="20"/>
                    </w:rPr>
                    <w:t xml:space="preserve"> </w:t>
                  </w:r>
                  <w:proofErr w:type="spellStart"/>
                  <w:r w:rsidR="00721AC0">
                    <w:rPr>
                      <w:rFonts w:ascii="Calibri" w:hAnsi="Calibri" w:cs="Calibri"/>
                      <w:b/>
                      <w:color w:val="000000"/>
                      <w:sz w:val="20"/>
                      <w:szCs w:val="20"/>
                    </w:rPr>
                    <w:t>Τζελάς</w:t>
                  </w:r>
                  <w:proofErr w:type="spellEnd"/>
                </w:p>
                <w:p w:rsidR="00721AC0" w:rsidRPr="00C26A33" w:rsidRDefault="00721AC0">
                  <w:pPr>
                    <w:spacing w:line="276" w:lineRule="auto"/>
                    <w:rPr>
                      <w:rFonts w:ascii="Calibri" w:hAnsi="Calibri" w:cs="Calibri"/>
                      <w:b/>
                      <w:color w:val="000000"/>
                      <w:sz w:val="20"/>
                      <w:szCs w:val="20"/>
                    </w:rPr>
                  </w:pPr>
                  <w:r>
                    <w:rPr>
                      <w:rFonts w:ascii="Calibri" w:hAnsi="Calibri" w:cs="Calibri"/>
                      <w:b/>
                      <w:color w:val="000000"/>
                      <w:sz w:val="20"/>
                      <w:szCs w:val="20"/>
                    </w:rPr>
                    <w:t>ΤΗΛ 22213 53920</w:t>
                  </w:r>
                </w:p>
                <w:p w:rsidR="00721AC0" w:rsidRPr="00C26A33" w:rsidRDefault="00721AC0">
                  <w:pPr>
                    <w:spacing w:line="276" w:lineRule="auto"/>
                    <w:rPr>
                      <w:lang w:val="en-GB"/>
                    </w:rPr>
                  </w:pPr>
                  <w:r>
                    <w:rPr>
                      <w:rFonts w:ascii="Calibri" w:hAnsi="Calibri" w:cs="Calibri"/>
                      <w:b/>
                      <w:color w:val="000000"/>
                      <w:sz w:val="20"/>
                      <w:szCs w:val="20"/>
                      <w:lang w:val="en-US"/>
                    </w:rPr>
                    <w:t>e</w:t>
                  </w:r>
                  <w:r w:rsidRPr="00C26A33">
                    <w:rPr>
                      <w:rFonts w:ascii="Calibri" w:hAnsi="Calibri" w:cs="Calibri"/>
                      <w:b/>
                      <w:color w:val="000000"/>
                      <w:sz w:val="20"/>
                      <w:szCs w:val="20"/>
                      <w:lang w:val="en-GB"/>
                    </w:rPr>
                    <w:t>_</w:t>
                  </w:r>
                  <w:r>
                    <w:rPr>
                      <w:rFonts w:ascii="Calibri" w:hAnsi="Calibri" w:cs="Calibri"/>
                      <w:b/>
                      <w:color w:val="000000"/>
                      <w:sz w:val="20"/>
                      <w:szCs w:val="20"/>
                      <w:lang w:val="en-US"/>
                    </w:rPr>
                    <w:t>mail</w:t>
                  </w:r>
                  <w:r w:rsidRPr="00C26A33">
                    <w:rPr>
                      <w:rFonts w:ascii="Calibri" w:hAnsi="Calibri" w:cs="Calibri"/>
                      <w:b/>
                      <w:color w:val="000000"/>
                      <w:sz w:val="20"/>
                      <w:szCs w:val="20"/>
                      <w:lang w:val="en-GB"/>
                    </w:rPr>
                    <w:t>: tzelas.k@evia.pste.gov.gr</w:t>
                  </w:r>
                </w:p>
                <w:p w:rsidR="00721AC0" w:rsidRPr="00C26A33" w:rsidRDefault="00721AC0">
                  <w:pPr>
                    <w:rPr>
                      <w:lang w:val="en-GB"/>
                    </w:rPr>
                  </w:pPr>
                </w:p>
              </w:txbxContent>
            </v:textbox>
          </v:shape>
        </w:pict>
      </w:r>
    </w:p>
    <w:p w:rsidR="00721AC0" w:rsidRDefault="00721AC0">
      <w:pPr>
        <w:rPr>
          <w:lang w:eastAsia="el-GR"/>
        </w:rPr>
      </w:pPr>
    </w:p>
    <w:p w:rsidR="00721AC0" w:rsidRDefault="00721AC0"/>
    <w:p w:rsidR="00721AC0" w:rsidRDefault="008E1BD5">
      <w:r>
        <w:pict>
          <v:shape id="_x0000_s1032" type="#_x0000_t202" style="position:absolute;margin-left:217.2pt;margin-top:10.6pt;width:42pt;height:15.55pt;z-index:251660288;mso-wrap-distance-left:9.05pt;mso-wrap-distance-right:9.05pt" stroked="f">
            <v:fill color2="black"/>
            <v:textbox inset="0,0,0,0">
              <w:txbxContent>
                <w:p w:rsidR="00721AC0" w:rsidRDefault="00721AC0">
                  <w:r>
                    <w:rPr>
                      <w:rFonts w:ascii="Calibri" w:hAnsi="Calibri" w:cs="Calibri"/>
                      <w:b/>
                      <w:color w:val="000000"/>
                      <w:sz w:val="20"/>
                      <w:szCs w:val="20"/>
                    </w:rPr>
                    <w:t>ΠΡΟΣ</w:t>
                  </w:r>
                </w:p>
              </w:txbxContent>
            </v:textbox>
          </v:shape>
        </w:pict>
      </w:r>
      <w:r>
        <w:pict>
          <v:shape id="_x0000_s1030" type="#_x0000_t202" style="position:absolute;margin-left:241.8pt;margin-top:6.85pt;width:233.85pt;height:26.85pt;z-index:251658240;mso-wrap-distance-left:9.05pt;mso-wrap-distance-right:9.05pt" stroked="f">
            <v:fill color2="black"/>
            <v:textbox inset="0,0,0,0">
              <w:txbxContent>
                <w:p w:rsidR="00721AC0" w:rsidRDefault="00F6265E">
                  <w:pPr>
                    <w:spacing w:before="60"/>
                    <w:ind w:left="720"/>
                    <w:rPr>
                      <w:rFonts w:ascii="Georgia" w:eastAsia="Georgia" w:hAnsi="Georgia" w:cs="Georgia"/>
                      <w:b/>
                      <w:sz w:val="20"/>
                      <w:szCs w:val="20"/>
                    </w:rPr>
                  </w:pPr>
                  <w:r>
                    <w:rPr>
                      <w:rFonts w:ascii="Calibri" w:eastAsia="TimesNewRoman" w:hAnsi="Calibri" w:cs="Calibri"/>
                      <w:b/>
                      <w:sz w:val="22"/>
                      <w:szCs w:val="22"/>
                      <w:lang w:val="en-US"/>
                    </w:rPr>
                    <w:t xml:space="preserve">       </w:t>
                  </w:r>
                  <w:r>
                    <w:rPr>
                      <w:rFonts w:ascii="Calibri" w:eastAsia="TimesNewRoman" w:hAnsi="Calibri" w:cs="Calibri"/>
                      <w:b/>
                      <w:sz w:val="22"/>
                      <w:szCs w:val="22"/>
                    </w:rPr>
                    <w:t>Ως</w:t>
                  </w:r>
                  <w:r>
                    <w:rPr>
                      <w:rFonts w:ascii="Calibri" w:eastAsia="TimesNewRoman" w:hAnsi="Calibri" w:cs="Calibri"/>
                      <w:b/>
                      <w:sz w:val="22"/>
                      <w:szCs w:val="22"/>
                      <w:lang w:val="en-US"/>
                    </w:rPr>
                    <w:t xml:space="preserve">       </w:t>
                  </w:r>
                  <w:r w:rsidR="00721AC0">
                    <w:rPr>
                      <w:rFonts w:ascii="Calibri" w:eastAsia="TimesNewRoman" w:hAnsi="Calibri" w:cs="Calibri"/>
                      <w:b/>
                      <w:sz w:val="22"/>
                      <w:szCs w:val="22"/>
                    </w:rPr>
                    <w:t>ΠΔ</w:t>
                  </w:r>
                </w:p>
                <w:p w:rsidR="00721AC0" w:rsidRDefault="00721AC0">
                  <w:pPr>
                    <w:spacing w:before="60"/>
                    <w:ind w:left="720"/>
                    <w:rPr>
                      <w:rFonts w:cs="Tahoma"/>
                      <w:b/>
                      <w:bCs/>
                      <w:color w:val="000000"/>
                      <w:sz w:val="20"/>
                      <w:szCs w:val="20"/>
                    </w:rPr>
                  </w:pPr>
                  <w:r>
                    <w:rPr>
                      <w:rFonts w:ascii="Georgia" w:eastAsia="Georgia" w:hAnsi="Georgia" w:cs="Georgia"/>
                      <w:b/>
                      <w:sz w:val="20"/>
                      <w:szCs w:val="20"/>
                    </w:rPr>
                    <w:t xml:space="preserve">       </w:t>
                  </w:r>
                </w:p>
                <w:p w:rsidR="00721AC0" w:rsidRDefault="00721AC0">
                  <w:pPr>
                    <w:spacing w:before="60"/>
                    <w:jc w:val="center"/>
                    <w:rPr>
                      <w:rFonts w:cs="Tahoma"/>
                      <w:b/>
                      <w:bCs/>
                      <w:color w:val="000000"/>
                      <w:sz w:val="20"/>
                      <w:szCs w:val="20"/>
                    </w:rPr>
                  </w:pPr>
                </w:p>
                <w:p w:rsidR="00721AC0" w:rsidRDefault="00721AC0">
                  <w:pPr>
                    <w:spacing w:before="60"/>
                    <w:jc w:val="center"/>
                    <w:rPr>
                      <w:rFonts w:ascii="Century Schoolbook" w:hAnsi="Century Schoolbook" w:cs="Century Schoolbook"/>
                      <w:b/>
                      <w:bCs/>
                      <w:color w:val="000000"/>
                      <w:sz w:val="20"/>
                      <w:szCs w:val="20"/>
                    </w:rPr>
                  </w:pPr>
                </w:p>
                <w:p w:rsidR="00721AC0" w:rsidRDefault="00721AC0">
                  <w:pPr>
                    <w:spacing w:before="60"/>
                    <w:jc w:val="center"/>
                    <w:rPr>
                      <w:rFonts w:ascii="Century Schoolbook" w:hAnsi="Century Schoolbook" w:cs="Century Schoolbook"/>
                      <w:b/>
                      <w:bCs/>
                      <w:color w:val="000000"/>
                      <w:sz w:val="20"/>
                      <w:szCs w:val="20"/>
                    </w:rPr>
                  </w:pPr>
                </w:p>
                <w:p w:rsidR="00721AC0" w:rsidRDefault="00721AC0">
                  <w:pPr>
                    <w:spacing w:before="60"/>
                    <w:jc w:val="center"/>
                    <w:rPr>
                      <w:rFonts w:ascii="Century Schoolbook" w:hAnsi="Century Schoolbook" w:cs="Century Schoolbook"/>
                      <w:b/>
                      <w:bCs/>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r>
                    <w:rPr>
                      <w:rFonts w:ascii="Century Schoolbook" w:hAnsi="Century Schoolbook" w:cs="Century Schoolbook"/>
                      <w:b/>
                      <w:color w:val="000000"/>
                      <w:sz w:val="22"/>
                      <w:szCs w:val="22"/>
                    </w:rPr>
                    <w:t>ΤΟ ΔΗΜΟ ΝΗΛΕΩΣ</w:t>
                  </w:r>
                </w:p>
                <w:p w:rsidR="00721AC0" w:rsidRDefault="00721AC0">
                  <w:pPr>
                    <w:ind w:left="1440"/>
                    <w:rPr>
                      <w:rFonts w:ascii="Century Schoolbook" w:hAnsi="Century Schoolbook" w:cs="Century Schoolbook"/>
                      <w:b/>
                      <w:color w:val="000000"/>
                      <w:sz w:val="22"/>
                      <w:szCs w:val="22"/>
                    </w:rPr>
                  </w:pPr>
                </w:p>
              </w:txbxContent>
            </v:textbox>
          </v:shape>
        </w:pict>
      </w:r>
    </w:p>
    <w:p w:rsidR="00721AC0" w:rsidRDefault="00721AC0">
      <w:pPr>
        <w:ind w:left="-720"/>
        <w:rPr>
          <w:lang w:eastAsia="el-GR"/>
        </w:rPr>
      </w:pPr>
    </w:p>
    <w:p w:rsidR="00721AC0" w:rsidRDefault="00721AC0">
      <w:pPr>
        <w:ind w:left="-720"/>
      </w:pPr>
    </w:p>
    <w:p w:rsidR="00721AC0" w:rsidRDefault="00721AC0">
      <w:pPr>
        <w:ind w:left="-720"/>
      </w:pPr>
    </w:p>
    <w:p w:rsidR="00721AC0" w:rsidRDefault="00721AC0">
      <w:pPr>
        <w:ind w:left="-720"/>
      </w:pPr>
    </w:p>
    <w:p w:rsidR="00721AC0" w:rsidRPr="00801EC7" w:rsidRDefault="00575975" w:rsidP="00FD219E">
      <w:pPr>
        <w:spacing w:line="340" w:lineRule="exact"/>
        <w:ind w:right="26"/>
        <w:jc w:val="center"/>
        <w:rPr>
          <w:rFonts w:ascii="Calibri" w:hAnsi="Calibri" w:cs="Calibri"/>
          <w:b/>
        </w:rPr>
      </w:pPr>
      <w:r>
        <w:rPr>
          <w:rFonts w:ascii="Calibri" w:hAnsi="Calibri" w:cs="Calibri"/>
          <w:b/>
          <w:sz w:val="28"/>
          <w:szCs w:val="28"/>
        </w:rPr>
        <w:t>2</w:t>
      </w:r>
      <w:r w:rsidR="00801EC7" w:rsidRPr="00801EC7">
        <w:rPr>
          <w:rFonts w:ascii="Calibri" w:hAnsi="Calibri" w:cs="Calibri"/>
          <w:b/>
          <w:sz w:val="28"/>
          <w:szCs w:val="28"/>
          <w:vertAlign w:val="superscript"/>
        </w:rPr>
        <w:t>ο</w:t>
      </w:r>
      <w:r w:rsidR="00801EC7">
        <w:rPr>
          <w:rFonts w:ascii="Calibri" w:hAnsi="Calibri" w:cs="Calibri"/>
          <w:b/>
          <w:sz w:val="28"/>
          <w:szCs w:val="28"/>
        </w:rPr>
        <w:t xml:space="preserve"> ΤΑΚΤΙΚΟ ΔΕΛΤΙΟ ΓΕΩΡΓΙΚΩΝ ΠΡΟΕΙΔΟΠΟΙΗΣΕΩΝ ΟΛΟΚΛΗΡΩΜΕΝΗΣ ΦΥΤΟΠΡΟΣΤΑΣΙΑΣ ΣΤΗΝ ΒΑΜΒΑΚΟΚΑΛΛΙΕΡΓΕΙΑ ΤΗΣ ΠΕΡΙΦΕΡΕΙΑΚΗΣ ΕΝΟΤΗΤΑΣ ΕΥΒΟΙΑΣ</w:t>
      </w:r>
    </w:p>
    <w:p w:rsidR="00721AC0" w:rsidRPr="00056F15" w:rsidRDefault="00721AC0" w:rsidP="00056F15">
      <w:pPr>
        <w:spacing w:line="240" w:lineRule="exact"/>
        <w:ind w:left="-360" w:right="-514"/>
        <w:jc w:val="both"/>
        <w:rPr>
          <w:rFonts w:ascii="Calibri" w:hAnsi="Calibri" w:cs="Calibri"/>
          <w:sz w:val="22"/>
          <w:szCs w:val="22"/>
        </w:rPr>
      </w:pPr>
      <w:r w:rsidRPr="00056F15">
        <w:rPr>
          <w:rFonts w:ascii="Calibri" w:hAnsi="Calibri" w:cs="Calibri"/>
          <w:b/>
          <w:sz w:val="22"/>
          <w:szCs w:val="22"/>
        </w:rPr>
        <w:t>Α. ΣΤΟΧΟΙ</w:t>
      </w:r>
    </w:p>
    <w:p w:rsidR="00F03017" w:rsidRPr="00056F15" w:rsidRDefault="00801EC7" w:rsidP="00056F15">
      <w:pPr>
        <w:spacing w:line="240" w:lineRule="exact"/>
        <w:ind w:left="-360" w:right="-514" w:firstLine="360"/>
        <w:jc w:val="both"/>
        <w:rPr>
          <w:rFonts w:ascii="Calibri" w:hAnsi="Calibri" w:cs="Calibri"/>
          <w:sz w:val="22"/>
          <w:szCs w:val="22"/>
        </w:rPr>
      </w:pPr>
      <w:r w:rsidRPr="00056F15">
        <w:rPr>
          <w:rFonts w:ascii="Calibri" w:hAnsi="Calibri" w:cs="Calibri"/>
          <w:sz w:val="22"/>
          <w:szCs w:val="22"/>
        </w:rPr>
        <w:t xml:space="preserve"> </w:t>
      </w:r>
      <w:r w:rsidR="00A26507" w:rsidRPr="00056F15">
        <w:rPr>
          <w:rFonts w:ascii="Calibri" w:hAnsi="Calibri" w:cs="Calibri"/>
          <w:sz w:val="22"/>
          <w:szCs w:val="22"/>
        </w:rPr>
        <w:t xml:space="preserve"> </w:t>
      </w:r>
      <w:r w:rsidR="00721AC0" w:rsidRPr="00056F15">
        <w:rPr>
          <w:rFonts w:ascii="Calibri" w:hAnsi="Calibri" w:cs="Calibri"/>
          <w:sz w:val="22"/>
          <w:szCs w:val="22"/>
        </w:rPr>
        <w:t>Η Δ/νση Αγροτικής Οι</w:t>
      </w:r>
      <w:r w:rsidR="006E6999">
        <w:rPr>
          <w:rFonts w:ascii="Calibri" w:hAnsi="Calibri" w:cs="Calibri"/>
          <w:sz w:val="22"/>
          <w:szCs w:val="22"/>
        </w:rPr>
        <w:t>κονομίας &amp; Κτηνιατρικής ΠΕ Εύβοί</w:t>
      </w:r>
      <w:r w:rsidR="00721AC0" w:rsidRPr="00056F15">
        <w:rPr>
          <w:rFonts w:ascii="Calibri" w:hAnsi="Calibri" w:cs="Calibri"/>
          <w:sz w:val="22"/>
          <w:szCs w:val="22"/>
        </w:rPr>
        <w:t>ας σε συνεργασία με το Περιφερειακό Κέντρο Προστασίας Φυτών</w:t>
      </w:r>
      <w:r w:rsidR="0030619D" w:rsidRPr="00056F15">
        <w:rPr>
          <w:rFonts w:ascii="Calibri" w:hAnsi="Calibri" w:cs="Calibri"/>
          <w:sz w:val="22"/>
          <w:szCs w:val="22"/>
        </w:rPr>
        <w:t>,</w:t>
      </w:r>
      <w:r w:rsidR="00721AC0" w:rsidRPr="00056F15">
        <w:rPr>
          <w:rFonts w:ascii="Calibri" w:hAnsi="Calibri" w:cs="Calibri"/>
          <w:sz w:val="22"/>
          <w:szCs w:val="22"/>
        </w:rPr>
        <w:t xml:space="preserve"> Ποιοτικού </w:t>
      </w:r>
      <w:r w:rsidR="0030619D" w:rsidRPr="00056F15">
        <w:rPr>
          <w:rFonts w:ascii="Calibri" w:hAnsi="Calibri" w:cs="Calibri"/>
          <w:sz w:val="22"/>
          <w:szCs w:val="22"/>
        </w:rPr>
        <w:t xml:space="preserve">και </w:t>
      </w:r>
      <w:proofErr w:type="spellStart"/>
      <w:r w:rsidR="0030619D" w:rsidRPr="00056F15">
        <w:rPr>
          <w:rFonts w:ascii="Calibri" w:hAnsi="Calibri" w:cs="Calibri"/>
          <w:sz w:val="22"/>
          <w:szCs w:val="22"/>
        </w:rPr>
        <w:t>Φυτοϋγειονομικού</w:t>
      </w:r>
      <w:proofErr w:type="spellEnd"/>
      <w:r w:rsidR="0030619D" w:rsidRPr="00056F15">
        <w:rPr>
          <w:rFonts w:ascii="Calibri" w:hAnsi="Calibri" w:cs="Calibri"/>
          <w:sz w:val="22"/>
          <w:szCs w:val="22"/>
        </w:rPr>
        <w:t xml:space="preserve"> </w:t>
      </w:r>
      <w:r w:rsidR="00721AC0" w:rsidRPr="00056F15">
        <w:rPr>
          <w:rFonts w:ascii="Calibri" w:hAnsi="Calibri" w:cs="Calibri"/>
          <w:sz w:val="22"/>
          <w:szCs w:val="22"/>
        </w:rPr>
        <w:t>Ελέγχου</w:t>
      </w:r>
      <w:r w:rsidR="002B5EC0" w:rsidRPr="00056F15">
        <w:rPr>
          <w:rFonts w:ascii="Calibri" w:hAnsi="Calibri" w:cs="Calibri"/>
          <w:sz w:val="22"/>
          <w:szCs w:val="22"/>
        </w:rPr>
        <w:t xml:space="preserve"> </w:t>
      </w:r>
      <w:r w:rsidR="0030619D" w:rsidRPr="00056F15">
        <w:rPr>
          <w:rFonts w:ascii="Calibri" w:hAnsi="Calibri" w:cs="Calibri"/>
          <w:sz w:val="22"/>
          <w:szCs w:val="22"/>
        </w:rPr>
        <w:t>Βόλου</w:t>
      </w:r>
      <w:r w:rsidR="00721AC0" w:rsidRPr="00056F15">
        <w:rPr>
          <w:rFonts w:ascii="Calibri" w:hAnsi="Calibri" w:cs="Calibri"/>
          <w:sz w:val="22"/>
          <w:szCs w:val="22"/>
        </w:rPr>
        <w:t>, στο πλαίσιο του Προγράμματος «Ολοκληρωμένης Φυτοπροστασίας στο Βαμβάκι»</w:t>
      </w:r>
      <w:r w:rsidR="00103950" w:rsidRPr="00056F15">
        <w:rPr>
          <w:rFonts w:ascii="Calibri" w:hAnsi="Calibri" w:cs="Calibri"/>
          <w:sz w:val="22"/>
          <w:szCs w:val="22"/>
        </w:rPr>
        <w:t>,</w:t>
      </w:r>
      <w:r w:rsidR="00721AC0" w:rsidRPr="00056F15">
        <w:rPr>
          <w:rFonts w:ascii="Calibri" w:hAnsi="Calibri" w:cs="Calibri"/>
          <w:sz w:val="22"/>
          <w:szCs w:val="22"/>
        </w:rPr>
        <w:t xml:space="preserve"> </w:t>
      </w:r>
      <w:r w:rsidR="00103950" w:rsidRPr="00056F15">
        <w:rPr>
          <w:rFonts w:ascii="Calibri" w:hAnsi="Calibri" w:cs="Calibri"/>
          <w:sz w:val="22"/>
          <w:szCs w:val="22"/>
        </w:rPr>
        <w:t xml:space="preserve">ενημερώνουν </w:t>
      </w:r>
      <w:r w:rsidR="00721AC0" w:rsidRPr="00056F15">
        <w:rPr>
          <w:rFonts w:ascii="Calibri" w:hAnsi="Calibri" w:cs="Calibri"/>
          <w:sz w:val="22"/>
          <w:szCs w:val="22"/>
        </w:rPr>
        <w:t xml:space="preserve"> </w:t>
      </w:r>
      <w:r w:rsidR="00E33B7B" w:rsidRPr="00056F15">
        <w:rPr>
          <w:rFonts w:ascii="Calibri" w:hAnsi="Calibri" w:cs="Calibri"/>
          <w:sz w:val="22"/>
          <w:szCs w:val="22"/>
        </w:rPr>
        <w:t>τους βαμβακοκαλλιεργητές ΠΕ</w:t>
      </w:r>
      <w:r w:rsidR="00721AC0" w:rsidRPr="00056F15">
        <w:rPr>
          <w:rFonts w:ascii="Calibri" w:hAnsi="Calibri" w:cs="Calibri"/>
          <w:sz w:val="22"/>
          <w:szCs w:val="22"/>
        </w:rPr>
        <w:t xml:space="preserve"> Εύβοιας για τις απαραίτητες ενέργειες αποτελεσματικής φυτοπροστασίας στο πραγματικό καλλιεργητικό χρό</w:t>
      </w:r>
      <w:r w:rsidR="00AE4080" w:rsidRPr="00056F15">
        <w:rPr>
          <w:rFonts w:ascii="Calibri" w:hAnsi="Calibri" w:cs="Calibri"/>
          <w:sz w:val="22"/>
          <w:szCs w:val="22"/>
        </w:rPr>
        <w:t xml:space="preserve">νο ανάπτυξης των </w:t>
      </w:r>
      <w:proofErr w:type="spellStart"/>
      <w:r w:rsidR="00AE4080" w:rsidRPr="00056F15">
        <w:rPr>
          <w:rFonts w:ascii="Calibri" w:hAnsi="Calibri" w:cs="Calibri"/>
          <w:sz w:val="22"/>
          <w:szCs w:val="22"/>
        </w:rPr>
        <w:t>βαμβακοφύ</w:t>
      </w:r>
      <w:r w:rsidR="00F03017" w:rsidRPr="00056F15">
        <w:rPr>
          <w:rFonts w:ascii="Calibri" w:hAnsi="Calibri" w:cs="Calibri"/>
          <w:sz w:val="22"/>
          <w:szCs w:val="22"/>
        </w:rPr>
        <w:t>των</w:t>
      </w:r>
      <w:proofErr w:type="spellEnd"/>
      <w:r w:rsidR="00F03017" w:rsidRPr="00056F15">
        <w:rPr>
          <w:rFonts w:ascii="Calibri" w:hAnsi="Calibri" w:cs="Calibri"/>
          <w:sz w:val="22"/>
          <w:szCs w:val="22"/>
        </w:rPr>
        <w:t>.</w:t>
      </w:r>
    </w:p>
    <w:p w:rsidR="00F03017" w:rsidRPr="00056F15" w:rsidRDefault="00580D2E" w:rsidP="00056F15">
      <w:pPr>
        <w:spacing w:line="240" w:lineRule="exact"/>
        <w:ind w:left="-360" w:right="-514" w:firstLine="360"/>
        <w:jc w:val="both"/>
        <w:rPr>
          <w:rFonts w:ascii="Calibri" w:hAnsi="Calibri" w:cs="Calibri"/>
          <w:sz w:val="22"/>
          <w:szCs w:val="22"/>
        </w:rPr>
      </w:pPr>
      <w:r w:rsidRPr="00056F15">
        <w:rPr>
          <w:rFonts w:ascii="Calibri" w:hAnsi="Calibri" w:cs="Calibri"/>
          <w:sz w:val="22"/>
          <w:szCs w:val="22"/>
        </w:rPr>
        <w:t>Αφορά τη χρονική περίοδο</w:t>
      </w:r>
      <w:r w:rsidR="00575975">
        <w:rPr>
          <w:rFonts w:ascii="Calibri" w:hAnsi="Calibri" w:cs="Calibri"/>
          <w:sz w:val="22"/>
          <w:szCs w:val="22"/>
        </w:rPr>
        <w:t xml:space="preserve"> από την έναρξη της ανθοφορίας</w:t>
      </w:r>
      <w:r w:rsidR="00F93418" w:rsidRPr="00056F15">
        <w:rPr>
          <w:rFonts w:ascii="Calibri" w:hAnsi="Calibri" w:cs="Calibri"/>
          <w:sz w:val="22"/>
          <w:szCs w:val="22"/>
        </w:rPr>
        <w:t xml:space="preserve"> </w:t>
      </w:r>
      <w:r w:rsidRPr="00056F15">
        <w:rPr>
          <w:rFonts w:ascii="Calibri" w:hAnsi="Calibri" w:cs="Calibri"/>
          <w:sz w:val="22"/>
          <w:szCs w:val="22"/>
        </w:rPr>
        <w:t xml:space="preserve"> </w:t>
      </w:r>
      <w:r w:rsidR="002045D6" w:rsidRPr="00056F15">
        <w:rPr>
          <w:rFonts w:ascii="Calibri" w:hAnsi="Calibri" w:cs="Calibri"/>
          <w:sz w:val="22"/>
          <w:szCs w:val="22"/>
        </w:rPr>
        <w:t xml:space="preserve">μέχρι την </w:t>
      </w:r>
      <w:r w:rsidR="00575975">
        <w:rPr>
          <w:rFonts w:ascii="Calibri" w:hAnsi="Calibri" w:cs="Calibri"/>
          <w:sz w:val="22"/>
          <w:szCs w:val="22"/>
        </w:rPr>
        <w:t xml:space="preserve">καρποφορία με </w:t>
      </w:r>
      <w:proofErr w:type="spellStart"/>
      <w:r w:rsidR="00575975">
        <w:rPr>
          <w:rFonts w:ascii="Calibri" w:hAnsi="Calibri" w:cs="Calibri"/>
          <w:sz w:val="22"/>
          <w:szCs w:val="22"/>
        </w:rPr>
        <w:t>καρπόδεση</w:t>
      </w:r>
      <w:proofErr w:type="spellEnd"/>
      <w:r w:rsidR="00575975">
        <w:rPr>
          <w:rFonts w:ascii="Calibri" w:hAnsi="Calibri" w:cs="Calibri"/>
          <w:sz w:val="22"/>
          <w:szCs w:val="22"/>
        </w:rPr>
        <w:t xml:space="preserve"> του 50% των ανθέων </w:t>
      </w:r>
      <w:r w:rsidR="00F20737" w:rsidRPr="00056F15">
        <w:rPr>
          <w:rFonts w:ascii="Calibri" w:hAnsi="Calibri" w:cs="Calibri"/>
          <w:sz w:val="22"/>
          <w:szCs w:val="22"/>
        </w:rPr>
        <w:t xml:space="preserve"> </w:t>
      </w:r>
      <w:r w:rsidR="00B16177" w:rsidRPr="00056F15">
        <w:rPr>
          <w:rFonts w:ascii="Calibri" w:hAnsi="Calibri" w:cs="Calibri"/>
          <w:sz w:val="22"/>
          <w:szCs w:val="22"/>
        </w:rPr>
        <w:t>και τη δημιουργία μέγιστης αυτοάμυνας της βαμβακοφυτείας</w:t>
      </w:r>
      <w:r w:rsidR="00E33B7B" w:rsidRPr="00056F15">
        <w:rPr>
          <w:rFonts w:ascii="Calibri" w:hAnsi="Calibri" w:cs="Calibri"/>
          <w:sz w:val="22"/>
          <w:szCs w:val="22"/>
        </w:rPr>
        <w:t xml:space="preserve"> για όλη τη καλλιεργητική περίοδο         </w:t>
      </w:r>
    </w:p>
    <w:p w:rsidR="00721AC0" w:rsidRPr="00056F15" w:rsidRDefault="00E33B7B" w:rsidP="00056F15">
      <w:pPr>
        <w:spacing w:line="240" w:lineRule="exact"/>
        <w:ind w:left="-360" w:right="-514"/>
        <w:jc w:val="both"/>
        <w:rPr>
          <w:rFonts w:ascii="Calibri" w:hAnsi="Calibri" w:cs="Calibri"/>
          <w:b/>
          <w:sz w:val="22"/>
          <w:szCs w:val="22"/>
        </w:rPr>
      </w:pPr>
      <w:r w:rsidRPr="00056F15">
        <w:rPr>
          <w:rFonts w:ascii="Calibri" w:hAnsi="Calibri" w:cs="Calibri"/>
          <w:sz w:val="22"/>
          <w:szCs w:val="22"/>
        </w:rPr>
        <w:t xml:space="preserve">      Η τακτική    παρακολούθηση της καλλιέργειας από τους παραγωγο</w:t>
      </w:r>
      <w:r w:rsidR="00A26507" w:rsidRPr="00056F15">
        <w:rPr>
          <w:rFonts w:ascii="Calibri" w:hAnsi="Calibri" w:cs="Calibri"/>
          <w:sz w:val="22"/>
          <w:szCs w:val="22"/>
        </w:rPr>
        <w:t>ύς και η</w:t>
      </w:r>
      <w:r w:rsidRPr="00056F15">
        <w:rPr>
          <w:rFonts w:ascii="Calibri" w:hAnsi="Calibri" w:cs="Calibri"/>
          <w:sz w:val="22"/>
          <w:szCs w:val="22"/>
        </w:rPr>
        <w:t xml:space="preserve"> εφαρμογή των καλλιεργητικών πρακτικ</w:t>
      </w:r>
      <w:r w:rsidR="00A26507" w:rsidRPr="00056F15">
        <w:rPr>
          <w:rFonts w:ascii="Calibri" w:hAnsi="Calibri" w:cs="Calibri"/>
          <w:sz w:val="22"/>
          <w:szCs w:val="22"/>
        </w:rPr>
        <w:t xml:space="preserve">ών </w:t>
      </w:r>
      <w:r w:rsidRPr="00056F15">
        <w:rPr>
          <w:rFonts w:ascii="Calibri" w:hAnsi="Calibri" w:cs="Calibri"/>
          <w:sz w:val="22"/>
          <w:szCs w:val="22"/>
        </w:rPr>
        <w:t xml:space="preserve"> στο σωστό χρόνο ,θα συμβάλλουν στην επίτευ</w:t>
      </w:r>
      <w:r w:rsidR="00A26507" w:rsidRPr="00056F15">
        <w:rPr>
          <w:rFonts w:ascii="Calibri" w:hAnsi="Calibri" w:cs="Calibri"/>
          <w:sz w:val="22"/>
          <w:szCs w:val="22"/>
        </w:rPr>
        <w:t>ξη του παραπάνω στόχου</w:t>
      </w:r>
      <w:r w:rsidRPr="00056F15">
        <w:rPr>
          <w:rFonts w:ascii="Calibri" w:hAnsi="Calibri" w:cs="Calibri"/>
          <w:sz w:val="22"/>
          <w:szCs w:val="22"/>
        </w:rPr>
        <w:t xml:space="preserve">                                                                </w:t>
      </w:r>
    </w:p>
    <w:p w:rsidR="00F03017" w:rsidRPr="00056F15" w:rsidRDefault="00721AC0" w:rsidP="00056F15">
      <w:pPr>
        <w:spacing w:line="240" w:lineRule="exact"/>
        <w:ind w:left="-360" w:right="-514"/>
        <w:jc w:val="both"/>
        <w:rPr>
          <w:rFonts w:ascii="Calibri" w:hAnsi="Calibri" w:cs="Calibri"/>
          <w:sz w:val="22"/>
          <w:szCs w:val="22"/>
        </w:rPr>
      </w:pPr>
      <w:r w:rsidRPr="00056F15">
        <w:rPr>
          <w:rFonts w:ascii="Calibri" w:hAnsi="Calibri" w:cs="Calibri"/>
          <w:b/>
          <w:sz w:val="22"/>
          <w:szCs w:val="22"/>
        </w:rPr>
        <w:t>Β. ΔΙΑΠΙΣΤΩΣΕΙΣ</w:t>
      </w:r>
    </w:p>
    <w:p w:rsidR="002C1C30" w:rsidRPr="00056F15" w:rsidRDefault="00C1482B" w:rsidP="00C1482B">
      <w:pPr>
        <w:spacing w:line="240" w:lineRule="exact"/>
        <w:ind w:left="-360" w:right="-514"/>
        <w:jc w:val="both"/>
        <w:rPr>
          <w:rFonts w:ascii="Calibri" w:hAnsi="Calibri" w:cs="Calibri"/>
          <w:sz w:val="22"/>
          <w:szCs w:val="22"/>
        </w:rPr>
      </w:pPr>
      <w:r>
        <w:rPr>
          <w:rFonts w:ascii="Calibri" w:hAnsi="Calibri" w:cs="Calibri"/>
          <w:sz w:val="22"/>
          <w:szCs w:val="22"/>
        </w:rPr>
        <w:t xml:space="preserve">      α</w:t>
      </w:r>
      <w:r w:rsidR="002C1C30" w:rsidRPr="00056F15">
        <w:rPr>
          <w:rFonts w:ascii="Calibri" w:hAnsi="Calibri" w:cs="Calibri"/>
          <w:sz w:val="22"/>
          <w:szCs w:val="22"/>
        </w:rPr>
        <w:t>.</w:t>
      </w:r>
      <w:r w:rsidR="0073721C" w:rsidRPr="00056F15">
        <w:rPr>
          <w:rFonts w:ascii="Calibri" w:hAnsi="Calibri" w:cs="Calibri"/>
          <w:sz w:val="22"/>
          <w:szCs w:val="22"/>
        </w:rPr>
        <w:t xml:space="preserve"> </w:t>
      </w:r>
      <w:r w:rsidR="00681AB4" w:rsidRPr="00056F15">
        <w:rPr>
          <w:rFonts w:ascii="Calibri" w:hAnsi="Calibri" w:cs="Calibri"/>
          <w:sz w:val="22"/>
          <w:szCs w:val="22"/>
        </w:rPr>
        <w:t xml:space="preserve">Την εποχή αυτή </w:t>
      </w:r>
      <w:r>
        <w:rPr>
          <w:rFonts w:ascii="Calibri" w:hAnsi="Calibri" w:cs="Calibri"/>
          <w:sz w:val="22"/>
          <w:szCs w:val="22"/>
        </w:rPr>
        <w:t xml:space="preserve">οι περισσότερες βαμβακοφυτείες </w:t>
      </w:r>
      <w:r w:rsidR="00681AB4" w:rsidRPr="00056F15">
        <w:rPr>
          <w:rFonts w:ascii="Calibri" w:hAnsi="Calibri" w:cs="Calibri"/>
          <w:sz w:val="22"/>
          <w:szCs w:val="22"/>
        </w:rPr>
        <w:t xml:space="preserve"> βρίσκονται στο στάδιο </w:t>
      </w:r>
      <w:r w:rsidR="00D25CC9">
        <w:rPr>
          <w:rFonts w:ascii="Calibri" w:hAnsi="Calibri" w:cs="Calibri"/>
          <w:sz w:val="22"/>
          <w:szCs w:val="22"/>
        </w:rPr>
        <w:t xml:space="preserve">ανθοφορίας </w:t>
      </w:r>
      <w:r w:rsidR="00681AB4" w:rsidRPr="00056F15">
        <w:rPr>
          <w:rFonts w:ascii="Calibri" w:hAnsi="Calibri" w:cs="Calibri"/>
          <w:sz w:val="22"/>
          <w:szCs w:val="22"/>
        </w:rPr>
        <w:t xml:space="preserve"> </w:t>
      </w:r>
      <w:r w:rsidR="00E3070A">
        <w:rPr>
          <w:rFonts w:ascii="Calibri" w:hAnsi="Calibri" w:cs="Calibri"/>
          <w:sz w:val="22"/>
          <w:szCs w:val="22"/>
        </w:rPr>
        <w:t>με το 5</w:t>
      </w:r>
      <w:r w:rsidR="00D25CC9">
        <w:rPr>
          <w:rFonts w:ascii="Calibri" w:hAnsi="Calibri" w:cs="Calibri"/>
          <w:sz w:val="22"/>
          <w:szCs w:val="22"/>
        </w:rPr>
        <w:t>0% να έχουν δημιουργήσει τα πρώτα καρύδια</w:t>
      </w:r>
      <w:r w:rsidR="0077265C" w:rsidRPr="00056F15">
        <w:rPr>
          <w:rFonts w:ascii="Calibri" w:hAnsi="Calibri" w:cs="Calibri"/>
          <w:sz w:val="22"/>
          <w:szCs w:val="22"/>
        </w:rPr>
        <w:t>.</w:t>
      </w:r>
    </w:p>
    <w:p w:rsidR="00143097" w:rsidRPr="00056F15" w:rsidRDefault="00C1482B" w:rsidP="00056F15">
      <w:pPr>
        <w:spacing w:line="240" w:lineRule="exact"/>
        <w:ind w:left="-360" w:right="-514"/>
        <w:jc w:val="both"/>
        <w:rPr>
          <w:rFonts w:ascii="Calibri" w:hAnsi="Calibri" w:cs="Calibri"/>
          <w:sz w:val="22"/>
          <w:szCs w:val="22"/>
        </w:rPr>
      </w:pPr>
      <w:r>
        <w:rPr>
          <w:rFonts w:ascii="Calibri" w:hAnsi="Calibri" w:cs="Calibri"/>
          <w:sz w:val="22"/>
          <w:szCs w:val="22"/>
        </w:rPr>
        <w:t xml:space="preserve">      β</w:t>
      </w:r>
      <w:r w:rsidR="002C1C30" w:rsidRPr="00056F15">
        <w:rPr>
          <w:rFonts w:ascii="Calibri" w:hAnsi="Calibri" w:cs="Calibri"/>
          <w:sz w:val="22"/>
          <w:szCs w:val="22"/>
        </w:rPr>
        <w:t>.</w:t>
      </w:r>
      <w:r w:rsidR="0073721C" w:rsidRPr="00056F15">
        <w:rPr>
          <w:rFonts w:ascii="Calibri" w:hAnsi="Calibri" w:cs="Calibri"/>
          <w:sz w:val="22"/>
          <w:szCs w:val="22"/>
        </w:rPr>
        <w:t xml:space="preserve"> </w:t>
      </w:r>
      <w:r w:rsidR="00D25CC9">
        <w:rPr>
          <w:rFonts w:ascii="Calibri" w:hAnsi="Calibri" w:cs="Calibri"/>
          <w:sz w:val="22"/>
          <w:szCs w:val="22"/>
        </w:rPr>
        <w:t xml:space="preserve">Οι προσβολές </w:t>
      </w:r>
      <w:r w:rsidR="00772673">
        <w:rPr>
          <w:rFonts w:ascii="Calibri" w:hAnsi="Calibri" w:cs="Calibri"/>
          <w:sz w:val="22"/>
          <w:szCs w:val="22"/>
        </w:rPr>
        <w:t xml:space="preserve">των </w:t>
      </w:r>
      <w:r w:rsidR="00852DC2">
        <w:rPr>
          <w:rFonts w:ascii="Calibri" w:hAnsi="Calibri" w:cs="Calibri"/>
          <w:sz w:val="22"/>
          <w:szCs w:val="22"/>
        </w:rPr>
        <w:t xml:space="preserve">Βαμβακοφυτειών </w:t>
      </w:r>
      <w:r w:rsidR="00772673">
        <w:rPr>
          <w:rFonts w:ascii="Calibri" w:hAnsi="Calibri" w:cs="Calibri"/>
          <w:sz w:val="22"/>
          <w:szCs w:val="22"/>
        </w:rPr>
        <w:t xml:space="preserve"> </w:t>
      </w:r>
      <w:r w:rsidR="00852DC2">
        <w:rPr>
          <w:rFonts w:ascii="Calibri" w:hAnsi="Calibri" w:cs="Calibri"/>
          <w:sz w:val="22"/>
          <w:szCs w:val="22"/>
        </w:rPr>
        <w:t xml:space="preserve">από  </w:t>
      </w:r>
      <w:proofErr w:type="spellStart"/>
      <w:r w:rsidR="00852DC2">
        <w:rPr>
          <w:rFonts w:ascii="Calibri" w:hAnsi="Calibri" w:cs="Calibri"/>
          <w:sz w:val="22"/>
          <w:szCs w:val="22"/>
        </w:rPr>
        <w:t>τετρανύχους</w:t>
      </w:r>
      <w:proofErr w:type="spellEnd"/>
      <w:r w:rsidR="00352E30">
        <w:rPr>
          <w:rFonts w:ascii="Calibri" w:hAnsi="Calibri" w:cs="Calibri"/>
          <w:sz w:val="22"/>
          <w:szCs w:val="22"/>
        </w:rPr>
        <w:t xml:space="preserve"> </w:t>
      </w:r>
      <w:r w:rsidR="00852DC2">
        <w:rPr>
          <w:rFonts w:ascii="Calibri" w:hAnsi="Calibri" w:cs="Calibri"/>
          <w:sz w:val="22"/>
          <w:szCs w:val="22"/>
        </w:rPr>
        <w:t xml:space="preserve"> </w:t>
      </w:r>
      <w:r w:rsidR="00772673" w:rsidRPr="00C1482B">
        <w:rPr>
          <w:rFonts w:ascii="Calibri" w:hAnsi="Calibri" w:cs="Calibri"/>
          <w:b/>
          <w:sz w:val="22"/>
          <w:szCs w:val="22"/>
        </w:rPr>
        <w:t>σποραδικά</w:t>
      </w:r>
      <w:r w:rsidR="00852DC2">
        <w:rPr>
          <w:rFonts w:ascii="Calibri" w:hAnsi="Calibri" w:cs="Calibri"/>
          <w:sz w:val="22"/>
          <w:szCs w:val="22"/>
        </w:rPr>
        <w:t xml:space="preserve"> συνεχίζ</w:t>
      </w:r>
      <w:r w:rsidR="00B16290">
        <w:rPr>
          <w:rFonts w:ascii="Calibri" w:hAnsi="Calibri" w:cs="Calibri"/>
          <w:sz w:val="22"/>
          <w:szCs w:val="22"/>
        </w:rPr>
        <w:t>ο</w:t>
      </w:r>
      <w:r w:rsidR="00B047CA">
        <w:rPr>
          <w:rFonts w:ascii="Calibri" w:hAnsi="Calibri" w:cs="Calibri"/>
          <w:sz w:val="22"/>
          <w:szCs w:val="22"/>
        </w:rPr>
        <w:t xml:space="preserve">υν </w:t>
      </w:r>
      <w:r w:rsidR="00852DC2">
        <w:rPr>
          <w:rFonts w:ascii="Calibri" w:hAnsi="Calibri" w:cs="Calibri"/>
          <w:sz w:val="22"/>
          <w:szCs w:val="22"/>
        </w:rPr>
        <w:t xml:space="preserve"> να είναι έντονες</w:t>
      </w:r>
      <w:r w:rsidR="00B047CA">
        <w:rPr>
          <w:rFonts w:ascii="Calibri" w:hAnsi="Calibri" w:cs="Calibri"/>
          <w:sz w:val="22"/>
          <w:szCs w:val="22"/>
        </w:rPr>
        <w:t xml:space="preserve"> κατά θέσεις και τοποθεσίες </w:t>
      </w:r>
      <w:r w:rsidR="00772673">
        <w:rPr>
          <w:rFonts w:ascii="Calibri" w:hAnsi="Calibri" w:cs="Calibri"/>
          <w:sz w:val="22"/>
          <w:szCs w:val="22"/>
        </w:rPr>
        <w:t xml:space="preserve">, αντίθετα έχουν υποχωρήσει οι προσβολές από </w:t>
      </w:r>
      <w:proofErr w:type="spellStart"/>
      <w:r w:rsidR="00772673">
        <w:rPr>
          <w:rFonts w:ascii="Calibri" w:hAnsi="Calibri" w:cs="Calibri"/>
          <w:sz w:val="22"/>
          <w:szCs w:val="22"/>
        </w:rPr>
        <w:t>θρίπες</w:t>
      </w:r>
      <w:proofErr w:type="spellEnd"/>
      <w:r w:rsidR="00772673">
        <w:rPr>
          <w:rFonts w:ascii="Calibri" w:hAnsi="Calibri" w:cs="Calibri"/>
          <w:sz w:val="22"/>
          <w:szCs w:val="22"/>
        </w:rPr>
        <w:t xml:space="preserve"> και </w:t>
      </w:r>
      <w:proofErr w:type="spellStart"/>
      <w:r w:rsidR="00772673">
        <w:rPr>
          <w:rFonts w:ascii="Calibri" w:hAnsi="Calibri" w:cs="Calibri"/>
          <w:sz w:val="22"/>
          <w:szCs w:val="22"/>
        </w:rPr>
        <w:t>αφίδες</w:t>
      </w:r>
      <w:proofErr w:type="spellEnd"/>
    </w:p>
    <w:p w:rsidR="00105753" w:rsidRPr="00DF0B5B" w:rsidRDefault="00C1482B" w:rsidP="00056F15">
      <w:pPr>
        <w:spacing w:line="240" w:lineRule="exact"/>
        <w:ind w:left="-360" w:right="-514" w:firstLine="360"/>
        <w:jc w:val="both"/>
        <w:rPr>
          <w:rFonts w:ascii="Calibri" w:hAnsi="Calibri" w:cs="Calibri"/>
          <w:sz w:val="22"/>
          <w:szCs w:val="22"/>
        </w:rPr>
      </w:pPr>
      <w:r>
        <w:rPr>
          <w:rFonts w:ascii="Calibri" w:hAnsi="Calibri" w:cs="Calibri"/>
          <w:sz w:val="22"/>
          <w:szCs w:val="22"/>
        </w:rPr>
        <w:t>γ</w:t>
      </w:r>
      <w:r w:rsidR="00277898" w:rsidRPr="00056F15">
        <w:rPr>
          <w:rFonts w:ascii="Calibri" w:hAnsi="Calibri" w:cs="Calibri"/>
          <w:sz w:val="22"/>
          <w:szCs w:val="22"/>
        </w:rPr>
        <w:t>.</w:t>
      </w:r>
      <w:r w:rsidR="0073721C" w:rsidRPr="00056F15">
        <w:rPr>
          <w:rFonts w:ascii="Calibri" w:hAnsi="Calibri" w:cs="Calibri"/>
          <w:sz w:val="22"/>
          <w:szCs w:val="22"/>
        </w:rPr>
        <w:t xml:space="preserve"> </w:t>
      </w:r>
      <w:proofErr w:type="spellStart"/>
      <w:r w:rsidR="00B16290">
        <w:rPr>
          <w:rFonts w:ascii="Calibri" w:hAnsi="Calibri" w:cs="Calibri"/>
          <w:sz w:val="22"/>
          <w:szCs w:val="22"/>
        </w:rPr>
        <w:t>Οσον</w:t>
      </w:r>
      <w:proofErr w:type="spellEnd"/>
      <w:r w:rsidR="00B16290">
        <w:rPr>
          <w:rFonts w:ascii="Calibri" w:hAnsi="Calibri" w:cs="Calibri"/>
          <w:sz w:val="22"/>
          <w:szCs w:val="22"/>
        </w:rPr>
        <w:t xml:space="preserve"> αφορά  το Πράσινο  σκουλήκι, οι συλλήψεις στο δίκτυο </w:t>
      </w:r>
      <w:proofErr w:type="spellStart"/>
      <w:r w:rsidR="00B16290">
        <w:rPr>
          <w:rFonts w:ascii="Calibri" w:hAnsi="Calibri" w:cs="Calibri"/>
          <w:sz w:val="22"/>
          <w:szCs w:val="22"/>
        </w:rPr>
        <w:t>φερομονικών</w:t>
      </w:r>
      <w:proofErr w:type="spellEnd"/>
      <w:r w:rsidR="00B16290">
        <w:rPr>
          <w:rFonts w:ascii="Calibri" w:hAnsi="Calibri" w:cs="Calibri"/>
          <w:sz w:val="22"/>
          <w:szCs w:val="22"/>
        </w:rPr>
        <w:t xml:space="preserve"> παγίδων που</w:t>
      </w:r>
      <w:r w:rsidR="005E6260">
        <w:rPr>
          <w:rFonts w:ascii="Calibri" w:hAnsi="Calibri" w:cs="Calibri"/>
          <w:sz w:val="22"/>
          <w:szCs w:val="22"/>
        </w:rPr>
        <w:t xml:space="preserve"> έ</w:t>
      </w:r>
      <w:r w:rsidR="009809C4">
        <w:rPr>
          <w:rFonts w:ascii="Calibri" w:hAnsi="Calibri" w:cs="Calibri"/>
          <w:sz w:val="22"/>
          <w:szCs w:val="22"/>
        </w:rPr>
        <w:t xml:space="preserve">χει εγκαταστήσει η Υπηρεσία μας </w:t>
      </w:r>
      <w:r w:rsidR="005E6260">
        <w:rPr>
          <w:rFonts w:ascii="Calibri" w:hAnsi="Calibri" w:cs="Calibri"/>
          <w:sz w:val="22"/>
          <w:szCs w:val="22"/>
        </w:rPr>
        <w:t>κυμαίνονται σε χαμηλά επίπεδα</w:t>
      </w:r>
      <w:r w:rsidR="00105753" w:rsidRPr="00105753">
        <w:rPr>
          <w:rFonts w:ascii="Calibri" w:hAnsi="Calibri" w:cs="Calibri"/>
          <w:sz w:val="22"/>
          <w:szCs w:val="22"/>
        </w:rPr>
        <w:t>.</w:t>
      </w:r>
      <w:r w:rsidR="005E6260">
        <w:rPr>
          <w:rFonts w:ascii="Calibri" w:hAnsi="Calibri" w:cs="Calibri"/>
          <w:sz w:val="22"/>
          <w:szCs w:val="22"/>
        </w:rPr>
        <w:t xml:space="preserve"> </w:t>
      </w:r>
    </w:p>
    <w:p w:rsidR="008124BF" w:rsidRDefault="00C1482B" w:rsidP="00056F15">
      <w:pPr>
        <w:spacing w:line="240" w:lineRule="exact"/>
        <w:ind w:left="-360" w:right="-514" w:firstLine="360"/>
        <w:jc w:val="both"/>
        <w:rPr>
          <w:rFonts w:ascii="Calibri" w:hAnsi="Calibri" w:cs="Calibri"/>
          <w:sz w:val="22"/>
          <w:szCs w:val="22"/>
        </w:rPr>
      </w:pPr>
      <w:r>
        <w:rPr>
          <w:rFonts w:ascii="Calibri" w:hAnsi="Calibri" w:cs="Calibri"/>
          <w:sz w:val="22"/>
          <w:szCs w:val="22"/>
        </w:rPr>
        <w:t>δ</w:t>
      </w:r>
      <w:r w:rsidR="005E6260">
        <w:rPr>
          <w:rFonts w:ascii="Calibri" w:hAnsi="Calibri" w:cs="Calibri"/>
          <w:sz w:val="22"/>
          <w:szCs w:val="22"/>
        </w:rPr>
        <w:t xml:space="preserve"> </w:t>
      </w:r>
      <w:r w:rsidR="001633D5">
        <w:rPr>
          <w:rFonts w:ascii="Calibri" w:hAnsi="Calibri" w:cs="Calibri"/>
          <w:sz w:val="22"/>
          <w:szCs w:val="22"/>
        </w:rPr>
        <w:t xml:space="preserve">Οι επιτόπιες παρατηρήσεις που πραγματοποιήθηκαν </w:t>
      </w:r>
      <w:r w:rsidR="00105753">
        <w:rPr>
          <w:rFonts w:ascii="Calibri" w:hAnsi="Calibri" w:cs="Calibri"/>
          <w:sz w:val="22"/>
          <w:szCs w:val="22"/>
        </w:rPr>
        <w:t xml:space="preserve">από την Υπηρεσία μας </w:t>
      </w:r>
      <w:r w:rsidR="001633D5">
        <w:rPr>
          <w:rFonts w:ascii="Calibri" w:hAnsi="Calibri" w:cs="Calibri"/>
          <w:sz w:val="22"/>
          <w:szCs w:val="22"/>
        </w:rPr>
        <w:t xml:space="preserve">το τελευταίο διάστημα </w:t>
      </w:r>
      <w:r w:rsidR="008124BF">
        <w:rPr>
          <w:rFonts w:ascii="Calibri" w:hAnsi="Calibri" w:cs="Calibri"/>
          <w:sz w:val="22"/>
          <w:szCs w:val="22"/>
        </w:rPr>
        <w:t xml:space="preserve">στο πεδίο </w:t>
      </w:r>
      <w:r w:rsidR="00105753">
        <w:rPr>
          <w:rFonts w:ascii="Calibri" w:hAnsi="Calibri" w:cs="Calibri"/>
          <w:sz w:val="22"/>
          <w:szCs w:val="22"/>
        </w:rPr>
        <w:t xml:space="preserve">δεν </w:t>
      </w:r>
      <w:r w:rsidR="001633D5">
        <w:rPr>
          <w:rFonts w:ascii="Calibri" w:hAnsi="Calibri" w:cs="Calibri"/>
          <w:sz w:val="22"/>
          <w:szCs w:val="22"/>
        </w:rPr>
        <w:t xml:space="preserve">έδειξαν </w:t>
      </w:r>
      <w:r w:rsidR="008124BF">
        <w:rPr>
          <w:rFonts w:ascii="Calibri" w:hAnsi="Calibri" w:cs="Calibri"/>
          <w:sz w:val="22"/>
          <w:szCs w:val="22"/>
        </w:rPr>
        <w:t>την παρουσία προνυμφών πράσινου</w:t>
      </w:r>
      <w:r w:rsidR="00105753">
        <w:rPr>
          <w:rFonts w:ascii="Calibri" w:hAnsi="Calibri" w:cs="Calibri"/>
          <w:sz w:val="22"/>
          <w:szCs w:val="22"/>
        </w:rPr>
        <w:t xml:space="preserve">. </w:t>
      </w:r>
    </w:p>
    <w:p w:rsidR="008124BF" w:rsidRDefault="00C1482B" w:rsidP="00056F15">
      <w:pPr>
        <w:spacing w:line="240" w:lineRule="exact"/>
        <w:ind w:left="-360" w:right="-514" w:firstLine="360"/>
        <w:jc w:val="both"/>
        <w:rPr>
          <w:rFonts w:ascii="Calibri" w:hAnsi="Calibri" w:cs="Calibri"/>
          <w:sz w:val="22"/>
          <w:szCs w:val="22"/>
        </w:rPr>
      </w:pPr>
      <w:r>
        <w:rPr>
          <w:rFonts w:ascii="Calibri" w:hAnsi="Calibri" w:cs="Calibri"/>
          <w:sz w:val="22"/>
          <w:szCs w:val="22"/>
        </w:rPr>
        <w:t>ε</w:t>
      </w:r>
      <w:r w:rsidR="008124BF">
        <w:rPr>
          <w:rFonts w:ascii="Calibri" w:hAnsi="Calibri" w:cs="Calibri"/>
          <w:sz w:val="22"/>
          <w:szCs w:val="22"/>
        </w:rPr>
        <w:t xml:space="preserve">. Σε άλλες περιπτώσεις (Κάμπος </w:t>
      </w:r>
      <w:proofErr w:type="spellStart"/>
      <w:r w:rsidR="008124BF">
        <w:rPr>
          <w:rFonts w:ascii="Calibri" w:hAnsi="Calibri" w:cs="Calibri"/>
          <w:sz w:val="22"/>
          <w:szCs w:val="22"/>
        </w:rPr>
        <w:t>Μαντουδίου</w:t>
      </w:r>
      <w:proofErr w:type="spellEnd"/>
      <w:r w:rsidR="008124BF">
        <w:rPr>
          <w:rFonts w:ascii="Calibri" w:hAnsi="Calibri" w:cs="Calibri"/>
          <w:sz w:val="22"/>
          <w:szCs w:val="22"/>
        </w:rPr>
        <w:t xml:space="preserve">) παρατηρήθηκαν ζωντανές προνύμφες σε χτένια και άνθη </w:t>
      </w:r>
      <w:r w:rsidR="00105753">
        <w:rPr>
          <w:rFonts w:ascii="Calibri" w:hAnsi="Calibri" w:cs="Calibri"/>
          <w:sz w:val="22"/>
          <w:szCs w:val="22"/>
        </w:rPr>
        <w:t>κάτω</w:t>
      </w:r>
      <w:r w:rsidR="008124BF">
        <w:rPr>
          <w:rFonts w:ascii="Calibri" w:hAnsi="Calibri" w:cs="Calibri"/>
          <w:sz w:val="22"/>
          <w:szCs w:val="22"/>
        </w:rPr>
        <w:t xml:space="preserve"> από τα όρια επέμβασης.</w:t>
      </w:r>
    </w:p>
    <w:p w:rsidR="00C16A3F" w:rsidRPr="001633D5" w:rsidRDefault="00C1482B" w:rsidP="00056F15">
      <w:pPr>
        <w:spacing w:line="240" w:lineRule="exact"/>
        <w:ind w:left="-360" w:right="-514" w:firstLine="360"/>
        <w:jc w:val="both"/>
        <w:rPr>
          <w:rFonts w:ascii="Calibri" w:hAnsi="Calibri" w:cs="Calibri"/>
          <w:sz w:val="22"/>
          <w:szCs w:val="22"/>
        </w:rPr>
      </w:pPr>
      <w:r>
        <w:rPr>
          <w:rFonts w:ascii="Calibri" w:hAnsi="Calibri" w:cs="Calibri"/>
          <w:sz w:val="22"/>
          <w:szCs w:val="22"/>
        </w:rPr>
        <w:t>ζ</w:t>
      </w:r>
      <w:r w:rsidR="008124BF">
        <w:rPr>
          <w:rFonts w:ascii="Calibri" w:hAnsi="Calibri" w:cs="Calibri"/>
          <w:sz w:val="22"/>
          <w:szCs w:val="22"/>
        </w:rPr>
        <w:t xml:space="preserve">. </w:t>
      </w:r>
      <w:r w:rsidR="001633D5">
        <w:rPr>
          <w:rFonts w:ascii="Calibri" w:hAnsi="Calibri" w:cs="Calibri"/>
          <w:sz w:val="22"/>
          <w:szCs w:val="22"/>
        </w:rPr>
        <w:t xml:space="preserve"> </w:t>
      </w:r>
      <w:r w:rsidR="005E6260">
        <w:rPr>
          <w:rFonts w:ascii="Calibri" w:hAnsi="Calibri" w:cs="Calibri"/>
          <w:sz w:val="22"/>
          <w:szCs w:val="22"/>
        </w:rPr>
        <w:t xml:space="preserve">Ο αριθμός συλλήψεων ενήλικων του Ρόδινου </w:t>
      </w:r>
      <w:r w:rsidR="00A51D88">
        <w:rPr>
          <w:rFonts w:ascii="Calibri" w:hAnsi="Calibri" w:cs="Calibri"/>
          <w:sz w:val="22"/>
          <w:szCs w:val="22"/>
        </w:rPr>
        <w:t>κυμαίνεται σε χαμηλά επίπεδα</w:t>
      </w:r>
      <w:r w:rsidR="005E6260">
        <w:rPr>
          <w:rFonts w:ascii="Calibri" w:hAnsi="Calibri" w:cs="Calibri"/>
          <w:sz w:val="22"/>
          <w:szCs w:val="22"/>
        </w:rPr>
        <w:t xml:space="preserve"> και δεν έχ</w:t>
      </w:r>
      <w:r w:rsidR="001633D5">
        <w:rPr>
          <w:rFonts w:ascii="Calibri" w:hAnsi="Calibri" w:cs="Calibri"/>
          <w:sz w:val="22"/>
          <w:szCs w:val="22"/>
        </w:rPr>
        <w:t>ουν</w:t>
      </w:r>
      <w:r w:rsidR="005E6260">
        <w:rPr>
          <w:rFonts w:ascii="Calibri" w:hAnsi="Calibri" w:cs="Calibri"/>
          <w:sz w:val="22"/>
          <w:szCs w:val="22"/>
        </w:rPr>
        <w:t xml:space="preserve"> παρατηρηθεί ροζέτες.</w:t>
      </w:r>
    </w:p>
    <w:p w:rsidR="00721AC0" w:rsidRPr="00056F15" w:rsidRDefault="00C1482B" w:rsidP="00056F15">
      <w:pPr>
        <w:spacing w:line="240" w:lineRule="exact"/>
        <w:ind w:left="-360" w:right="-514" w:firstLine="360"/>
        <w:jc w:val="both"/>
        <w:rPr>
          <w:rFonts w:ascii="Calibri" w:hAnsi="Calibri" w:cs="Calibri"/>
          <w:sz w:val="22"/>
          <w:szCs w:val="22"/>
        </w:rPr>
      </w:pPr>
      <w:r>
        <w:rPr>
          <w:rFonts w:ascii="Calibri" w:hAnsi="Calibri" w:cs="Calibri"/>
          <w:sz w:val="22"/>
          <w:szCs w:val="22"/>
        </w:rPr>
        <w:t>η</w:t>
      </w:r>
      <w:r w:rsidR="00277898" w:rsidRPr="00056F15">
        <w:rPr>
          <w:rFonts w:ascii="Calibri" w:hAnsi="Calibri" w:cs="Calibri"/>
          <w:sz w:val="22"/>
          <w:szCs w:val="22"/>
        </w:rPr>
        <w:t>.</w:t>
      </w:r>
      <w:r w:rsidR="0073721C" w:rsidRPr="00056F15">
        <w:rPr>
          <w:rFonts w:ascii="Calibri" w:hAnsi="Calibri" w:cs="Calibri"/>
          <w:sz w:val="22"/>
          <w:szCs w:val="22"/>
        </w:rPr>
        <w:t xml:space="preserve"> </w:t>
      </w:r>
      <w:r w:rsidR="00FD4C4B" w:rsidRPr="00056F15">
        <w:rPr>
          <w:rFonts w:ascii="Calibri" w:hAnsi="Calibri" w:cs="Calibri"/>
          <w:sz w:val="22"/>
          <w:szCs w:val="22"/>
        </w:rPr>
        <w:t xml:space="preserve">Μεγάλο πρόβλημα </w:t>
      </w:r>
      <w:r w:rsidR="00985EAB" w:rsidRPr="00056F15">
        <w:rPr>
          <w:rFonts w:ascii="Calibri" w:hAnsi="Calibri" w:cs="Calibri"/>
          <w:sz w:val="22"/>
          <w:szCs w:val="22"/>
        </w:rPr>
        <w:t xml:space="preserve">παρατηρείται </w:t>
      </w:r>
      <w:r w:rsidR="004A61B3" w:rsidRPr="00056F15">
        <w:rPr>
          <w:rFonts w:ascii="Calibri" w:hAnsi="Calibri" w:cs="Calibri"/>
          <w:sz w:val="22"/>
          <w:szCs w:val="22"/>
        </w:rPr>
        <w:t>με νέο ζιζά</w:t>
      </w:r>
      <w:r w:rsidR="00FD4C4B" w:rsidRPr="00056F15">
        <w:rPr>
          <w:rFonts w:ascii="Calibri" w:hAnsi="Calibri" w:cs="Calibri"/>
          <w:sz w:val="22"/>
          <w:szCs w:val="22"/>
        </w:rPr>
        <w:t>νιο</w:t>
      </w:r>
      <w:r w:rsidR="004A61B3" w:rsidRPr="00056F15">
        <w:rPr>
          <w:rFonts w:ascii="Calibri" w:hAnsi="Calibri" w:cs="Calibri"/>
          <w:sz w:val="22"/>
          <w:szCs w:val="22"/>
        </w:rPr>
        <w:t xml:space="preserve"> εισβολέα </w:t>
      </w:r>
      <w:r w:rsidR="00FD4C4B" w:rsidRPr="00056F15">
        <w:rPr>
          <w:rFonts w:ascii="Calibri" w:hAnsi="Calibri" w:cs="Calibri"/>
          <w:sz w:val="22"/>
          <w:szCs w:val="22"/>
        </w:rPr>
        <w:t xml:space="preserve"> για την περιοχή το </w:t>
      </w:r>
      <w:r w:rsidR="004A61B3" w:rsidRPr="00056F15">
        <w:rPr>
          <w:rFonts w:ascii="Calibri" w:hAnsi="Calibri" w:cs="Calibri"/>
          <w:sz w:val="22"/>
          <w:szCs w:val="22"/>
          <w:lang w:val="en-US"/>
        </w:rPr>
        <w:t>Euphorbia</w:t>
      </w:r>
      <w:r w:rsidR="004A61B3" w:rsidRPr="00056F15">
        <w:rPr>
          <w:rFonts w:ascii="Calibri" w:hAnsi="Calibri" w:cs="Calibri"/>
          <w:sz w:val="22"/>
          <w:szCs w:val="22"/>
        </w:rPr>
        <w:t xml:space="preserve">  </w:t>
      </w:r>
      <w:proofErr w:type="spellStart"/>
      <w:r w:rsidR="004A61B3" w:rsidRPr="00056F15">
        <w:rPr>
          <w:rFonts w:ascii="Calibri" w:hAnsi="Calibri" w:cs="Calibri"/>
          <w:sz w:val="22"/>
          <w:szCs w:val="22"/>
          <w:lang w:val="en-US"/>
        </w:rPr>
        <w:t>heterophylla</w:t>
      </w:r>
      <w:proofErr w:type="spellEnd"/>
      <w:r w:rsidR="004A61B3" w:rsidRPr="00056F15">
        <w:rPr>
          <w:rFonts w:ascii="Calibri" w:hAnsi="Calibri" w:cs="Calibri"/>
          <w:sz w:val="22"/>
          <w:szCs w:val="22"/>
        </w:rPr>
        <w:t>.</w:t>
      </w:r>
    </w:p>
    <w:p w:rsidR="0073721C" w:rsidRPr="00056F15" w:rsidRDefault="0073721C" w:rsidP="00056F15">
      <w:pPr>
        <w:spacing w:line="240" w:lineRule="exact"/>
        <w:ind w:left="-360" w:right="-514"/>
        <w:jc w:val="both"/>
        <w:rPr>
          <w:rFonts w:ascii="Calibri" w:hAnsi="Calibri" w:cs="Calibri"/>
          <w:b/>
          <w:sz w:val="22"/>
          <w:szCs w:val="22"/>
        </w:rPr>
      </w:pPr>
    </w:p>
    <w:p w:rsidR="00721AC0" w:rsidRPr="00056F15" w:rsidRDefault="00721AC0" w:rsidP="00056F15">
      <w:pPr>
        <w:spacing w:line="240" w:lineRule="exact"/>
        <w:ind w:left="-360" w:right="-514"/>
        <w:jc w:val="both"/>
        <w:rPr>
          <w:rFonts w:ascii="Calibri" w:hAnsi="Calibri" w:cs="Calibri"/>
          <w:sz w:val="22"/>
          <w:szCs w:val="22"/>
          <w:u w:val="single"/>
        </w:rPr>
      </w:pPr>
      <w:r w:rsidRPr="00056F15">
        <w:rPr>
          <w:rFonts w:ascii="Calibri" w:hAnsi="Calibri" w:cs="Calibri"/>
          <w:b/>
          <w:sz w:val="22"/>
          <w:szCs w:val="22"/>
        </w:rPr>
        <w:t>Γ. ΣΥΣΤΑΣΕΙΣ</w:t>
      </w:r>
      <w:r w:rsidR="00A51D88">
        <w:rPr>
          <w:rFonts w:ascii="Calibri" w:hAnsi="Calibri" w:cs="Calibri"/>
          <w:b/>
          <w:sz w:val="22"/>
          <w:szCs w:val="22"/>
        </w:rPr>
        <w:t>-ΚΑΛΛΙΕΡΓΗΤΙΚΕΣ ΠΡΑΚΤΙΚΕΣ</w:t>
      </w:r>
    </w:p>
    <w:p w:rsidR="00721AC0" w:rsidRPr="00056F15" w:rsidRDefault="00A51D88" w:rsidP="00056F15">
      <w:pPr>
        <w:spacing w:line="240" w:lineRule="exact"/>
        <w:ind w:left="-360" w:right="-514" w:firstLine="360"/>
        <w:jc w:val="both"/>
        <w:rPr>
          <w:rFonts w:ascii="Calibri" w:hAnsi="Calibri" w:cs="Calibri"/>
          <w:sz w:val="22"/>
          <w:szCs w:val="22"/>
        </w:rPr>
      </w:pPr>
      <w:r>
        <w:rPr>
          <w:rFonts w:ascii="Calibri" w:hAnsi="Calibri" w:cs="Calibri"/>
          <w:sz w:val="22"/>
          <w:szCs w:val="22"/>
        </w:rPr>
        <w:t xml:space="preserve">Οι υψηλές θερμοκρασίες που επικρατούν και θα συνεχιστούν τις επόμενες μέρες </w:t>
      </w:r>
      <w:proofErr w:type="spellStart"/>
      <w:r>
        <w:rPr>
          <w:rFonts w:ascii="Calibri" w:hAnsi="Calibri" w:cs="Calibri"/>
          <w:sz w:val="22"/>
          <w:szCs w:val="22"/>
        </w:rPr>
        <w:t>δρούν</w:t>
      </w:r>
      <w:proofErr w:type="spellEnd"/>
      <w:r>
        <w:rPr>
          <w:rFonts w:ascii="Calibri" w:hAnsi="Calibri" w:cs="Calibri"/>
          <w:sz w:val="22"/>
          <w:szCs w:val="22"/>
        </w:rPr>
        <w:t xml:space="preserve"> ανασταλτικά στη δράση του πράσινου και ρόδινου σκουληκιού </w:t>
      </w:r>
      <w:r w:rsidR="00CE254E">
        <w:rPr>
          <w:rFonts w:ascii="Calibri" w:hAnsi="Calibri" w:cs="Calibri"/>
          <w:sz w:val="22"/>
          <w:szCs w:val="22"/>
        </w:rPr>
        <w:t xml:space="preserve"> καθώς αυξάνουν την θνη</w:t>
      </w:r>
      <w:r w:rsidR="00413FD4">
        <w:rPr>
          <w:rFonts w:ascii="Calibri" w:hAnsi="Calibri" w:cs="Calibri"/>
          <w:sz w:val="22"/>
          <w:szCs w:val="22"/>
        </w:rPr>
        <w:t>τότητα</w:t>
      </w:r>
      <w:r w:rsidR="00352E30">
        <w:rPr>
          <w:rFonts w:ascii="Calibri" w:hAnsi="Calibri" w:cs="Calibri"/>
          <w:sz w:val="22"/>
          <w:szCs w:val="22"/>
        </w:rPr>
        <w:t xml:space="preserve"> τους τόσο στο στάδιο του αυγού όσο και της νεαρής προνύμφης.</w:t>
      </w:r>
    </w:p>
    <w:p w:rsidR="00043254" w:rsidRPr="00056F15" w:rsidRDefault="00286964" w:rsidP="00056F15">
      <w:pPr>
        <w:spacing w:line="240" w:lineRule="exact"/>
        <w:ind w:left="-360" w:right="-514" w:firstLine="360"/>
        <w:jc w:val="both"/>
        <w:rPr>
          <w:rFonts w:ascii="Calibri" w:hAnsi="Calibri" w:cs="Calibri"/>
          <w:sz w:val="22"/>
          <w:szCs w:val="22"/>
        </w:rPr>
      </w:pPr>
      <w:r w:rsidRPr="00056F15">
        <w:rPr>
          <w:rFonts w:ascii="Calibri" w:hAnsi="Calibri" w:cs="Calibri"/>
          <w:sz w:val="22"/>
          <w:szCs w:val="22"/>
        </w:rPr>
        <w:t>.</w:t>
      </w:r>
      <w:r w:rsidR="008A49DF" w:rsidRPr="00056F15">
        <w:rPr>
          <w:rFonts w:ascii="Calibri" w:hAnsi="Calibri" w:cs="Calibri"/>
          <w:sz w:val="22"/>
          <w:szCs w:val="22"/>
        </w:rPr>
        <w:t xml:space="preserve"> </w:t>
      </w:r>
      <w:r w:rsidRPr="00056F15">
        <w:rPr>
          <w:rFonts w:ascii="Calibri" w:hAnsi="Calibri" w:cs="Calibri"/>
          <w:sz w:val="22"/>
          <w:szCs w:val="22"/>
        </w:rPr>
        <w:t xml:space="preserve">Οι παραγωγοί </w:t>
      </w:r>
      <w:r w:rsidR="00EF17BE">
        <w:rPr>
          <w:rFonts w:ascii="Calibri" w:hAnsi="Calibri" w:cs="Calibri"/>
          <w:sz w:val="22"/>
          <w:szCs w:val="22"/>
        </w:rPr>
        <w:t xml:space="preserve">την περίοδο αυτή απαιτείται να </w:t>
      </w:r>
      <w:r w:rsidR="00EF17BE" w:rsidRPr="00B047CA">
        <w:rPr>
          <w:rFonts w:ascii="Calibri" w:hAnsi="Calibri" w:cs="Calibri"/>
          <w:b/>
          <w:sz w:val="22"/>
          <w:szCs w:val="22"/>
        </w:rPr>
        <w:t xml:space="preserve">βρίσκονται σε ετοιμότητα και </w:t>
      </w:r>
      <w:r w:rsidRPr="00B047CA">
        <w:rPr>
          <w:rFonts w:ascii="Calibri" w:hAnsi="Calibri" w:cs="Calibri"/>
          <w:b/>
          <w:sz w:val="22"/>
          <w:szCs w:val="22"/>
        </w:rPr>
        <w:t xml:space="preserve">να παρακολουθούν  τακτικά τις  βαμβακοφυτείες (κάθε </w:t>
      </w:r>
      <w:r w:rsidR="00EF17BE" w:rsidRPr="00B047CA">
        <w:rPr>
          <w:rFonts w:ascii="Calibri" w:hAnsi="Calibri" w:cs="Calibri"/>
          <w:b/>
          <w:sz w:val="22"/>
          <w:szCs w:val="22"/>
        </w:rPr>
        <w:t>2</w:t>
      </w:r>
      <w:r w:rsidRPr="00B047CA">
        <w:rPr>
          <w:rFonts w:ascii="Calibri" w:hAnsi="Calibri" w:cs="Calibri"/>
          <w:b/>
          <w:sz w:val="22"/>
          <w:szCs w:val="22"/>
        </w:rPr>
        <w:t>-</w:t>
      </w:r>
      <w:r w:rsidR="00EF17BE" w:rsidRPr="00B047CA">
        <w:rPr>
          <w:rFonts w:ascii="Calibri" w:hAnsi="Calibri" w:cs="Calibri"/>
          <w:b/>
          <w:sz w:val="22"/>
          <w:szCs w:val="22"/>
        </w:rPr>
        <w:t>3</w:t>
      </w:r>
      <w:r w:rsidRPr="00B047CA">
        <w:rPr>
          <w:rFonts w:ascii="Calibri" w:hAnsi="Calibri" w:cs="Calibri"/>
          <w:b/>
          <w:sz w:val="22"/>
          <w:szCs w:val="22"/>
        </w:rPr>
        <w:t xml:space="preserve"> ημέρες)</w:t>
      </w:r>
      <w:r w:rsidR="00FE3D64" w:rsidRPr="00B047CA">
        <w:rPr>
          <w:rFonts w:ascii="Calibri" w:hAnsi="Calibri" w:cs="Calibri"/>
          <w:b/>
          <w:sz w:val="22"/>
          <w:szCs w:val="22"/>
        </w:rPr>
        <w:t xml:space="preserve">  προκειμένου να διαπιστώνουν </w:t>
      </w:r>
      <w:r w:rsidR="00C1553C" w:rsidRPr="00B047CA">
        <w:rPr>
          <w:rFonts w:ascii="Calibri" w:hAnsi="Calibri" w:cs="Calibri"/>
          <w:b/>
          <w:sz w:val="22"/>
          <w:szCs w:val="22"/>
        </w:rPr>
        <w:t>τη</w:t>
      </w:r>
      <w:r w:rsidR="00C1553C" w:rsidRPr="00056F15">
        <w:rPr>
          <w:rFonts w:ascii="Calibri" w:hAnsi="Calibri" w:cs="Calibri"/>
          <w:sz w:val="22"/>
          <w:szCs w:val="22"/>
        </w:rPr>
        <w:t xml:space="preserve"> παρουσία </w:t>
      </w:r>
      <w:r w:rsidR="00FE3D64" w:rsidRPr="00056F15">
        <w:rPr>
          <w:rFonts w:ascii="Calibri" w:hAnsi="Calibri" w:cs="Calibri"/>
          <w:sz w:val="22"/>
          <w:szCs w:val="22"/>
        </w:rPr>
        <w:t xml:space="preserve"> επιβλαβ</w:t>
      </w:r>
      <w:r w:rsidR="00C1553C" w:rsidRPr="00056F15">
        <w:rPr>
          <w:rFonts w:ascii="Calibri" w:hAnsi="Calibri" w:cs="Calibri"/>
          <w:sz w:val="22"/>
          <w:szCs w:val="22"/>
        </w:rPr>
        <w:t>ώ</w:t>
      </w:r>
      <w:r w:rsidR="00FE3D64" w:rsidRPr="00056F15">
        <w:rPr>
          <w:rFonts w:ascii="Calibri" w:hAnsi="Calibri" w:cs="Calibri"/>
          <w:sz w:val="22"/>
          <w:szCs w:val="22"/>
        </w:rPr>
        <w:t xml:space="preserve">ν οργανισμών </w:t>
      </w:r>
      <w:r w:rsidR="00D14D16">
        <w:rPr>
          <w:rFonts w:ascii="Calibri" w:hAnsi="Calibri" w:cs="Calibri"/>
          <w:sz w:val="22"/>
          <w:szCs w:val="22"/>
        </w:rPr>
        <w:t>και ζημιές στην καλλιέργεια, ε</w:t>
      </w:r>
      <w:r w:rsidR="00C1553C" w:rsidRPr="00056F15">
        <w:rPr>
          <w:rFonts w:ascii="Calibri" w:hAnsi="Calibri" w:cs="Calibri"/>
          <w:sz w:val="22"/>
          <w:szCs w:val="22"/>
        </w:rPr>
        <w:t>πεμβαίνο</w:t>
      </w:r>
      <w:r w:rsidR="00D14D16">
        <w:rPr>
          <w:rFonts w:ascii="Calibri" w:hAnsi="Calibri" w:cs="Calibri"/>
          <w:sz w:val="22"/>
          <w:szCs w:val="22"/>
        </w:rPr>
        <w:t>ντας</w:t>
      </w:r>
      <w:r w:rsidR="00C1553C" w:rsidRPr="00056F15">
        <w:rPr>
          <w:rFonts w:ascii="Calibri" w:hAnsi="Calibri" w:cs="Calibri"/>
          <w:sz w:val="22"/>
          <w:szCs w:val="22"/>
        </w:rPr>
        <w:t xml:space="preserve"> μόνο </w:t>
      </w:r>
      <w:r w:rsidR="00FE3D64" w:rsidRPr="00056F15">
        <w:rPr>
          <w:rFonts w:ascii="Calibri" w:hAnsi="Calibri" w:cs="Calibri"/>
          <w:sz w:val="22"/>
          <w:szCs w:val="22"/>
        </w:rPr>
        <w:t xml:space="preserve">όταν οι πληθυσμοί  </w:t>
      </w:r>
      <w:r w:rsidR="00C1553C" w:rsidRPr="00056F15">
        <w:rPr>
          <w:rFonts w:ascii="Calibri" w:hAnsi="Calibri" w:cs="Calibri"/>
          <w:sz w:val="22"/>
          <w:szCs w:val="22"/>
        </w:rPr>
        <w:t xml:space="preserve">ξεπερνούν τα </w:t>
      </w:r>
      <w:r w:rsidR="00FE3D64" w:rsidRPr="00056F15">
        <w:rPr>
          <w:rFonts w:ascii="Calibri" w:hAnsi="Calibri" w:cs="Calibri"/>
          <w:sz w:val="22"/>
          <w:szCs w:val="22"/>
        </w:rPr>
        <w:t xml:space="preserve"> όρια της επέμβασης  όπως παρακάτω</w:t>
      </w:r>
      <w:r w:rsidR="00C1553C" w:rsidRPr="00056F15">
        <w:rPr>
          <w:rFonts w:ascii="Calibri" w:hAnsi="Calibri" w:cs="Calibri"/>
          <w:sz w:val="22"/>
          <w:szCs w:val="22"/>
        </w:rPr>
        <w:t>:</w:t>
      </w:r>
    </w:p>
    <w:p w:rsidR="00C1553C" w:rsidRPr="00056F15" w:rsidRDefault="00EF17BE" w:rsidP="00056F15">
      <w:pPr>
        <w:numPr>
          <w:ilvl w:val="0"/>
          <w:numId w:val="4"/>
        </w:numPr>
        <w:spacing w:line="240" w:lineRule="exact"/>
        <w:ind w:right="-514"/>
        <w:jc w:val="both"/>
        <w:rPr>
          <w:rFonts w:ascii="Calibri" w:hAnsi="Calibri" w:cs="Calibri"/>
          <w:sz w:val="22"/>
          <w:szCs w:val="22"/>
        </w:rPr>
      </w:pPr>
      <w:r>
        <w:rPr>
          <w:rFonts w:ascii="Calibri" w:hAnsi="Calibri" w:cs="Calibri"/>
          <w:b/>
          <w:sz w:val="22"/>
          <w:szCs w:val="22"/>
        </w:rPr>
        <w:t>Πράσινο</w:t>
      </w:r>
      <w:r w:rsidR="00C1553C" w:rsidRPr="00056F15">
        <w:rPr>
          <w:rFonts w:ascii="Calibri" w:hAnsi="Calibri" w:cs="Calibri"/>
          <w:sz w:val="22"/>
          <w:szCs w:val="22"/>
        </w:rPr>
        <w:t>:</w:t>
      </w:r>
      <w:r w:rsidR="00AF50C5" w:rsidRPr="00056F15">
        <w:rPr>
          <w:rFonts w:ascii="Calibri" w:hAnsi="Calibri" w:cs="Calibri"/>
          <w:sz w:val="22"/>
          <w:szCs w:val="22"/>
        </w:rPr>
        <w:t xml:space="preserve"> </w:t>
      </w:r>
      <w:r>
        <w:rPr>
          <w:rFonts w:ascii="Calibri" w:hAnsi="Calibri" w:cs="Calibri"/>
          <w:sz w:val="22"/>
          <w:szCs w:val="22"/>
        </w:rPr>
        <w:t xml:space="preserve">Κατώτερο όριο επέμβασης η ύπαρξη 4 προνυμφών </w:t>
      </w:r>
      <w:r w:rsidR="006B34A1">
        <w:rPr>
          <w:rFonts w:ascii="Calibri" w:hAnsi="Calibri" w:cs="Calibri"/>
          <w:sz w:val="22"/>
          <w:szCs w:val="22"/>
        </w:rPr>
        <w:t>(μήκους έ</w:t>
      </w:r>
      <w:r>
        <w:rPr>
          <w:rFonts w:ascii="Calibri" w:hAnsi="Calibri" w:cs="Calibri"/>
          <w:sz w:val="22"/>
          <w:szCs w:val="22"/>
        </w:rPr>
        <w:t>ως 1 εκατοστό</w:t>
      </w:r>
      <w:r w:rsidR="006B34A1">
        <w:rPr>
          <w:rFonts w:ascii="Calibri" w:hAnsi="Calibri" w:cs="Calibri"/>
          <w:sz w:val="22"/>
          <w:szCs w:val="22"/>
        </w:rPr>
        <w:t>)</w:t>
      </w:r>
      <w:r w:rsidR="009B6446">
        <w:rPr>
          <w:rFonts w:ascii="Calibri" w:hAnsi="Calibri" w:cs="Calibri"/>
          <w:sz w:val="22"/>
          <w:szCs w:val="22"/>
        </w:rPr>
        <w:t xml:space="preserve"> στα 100 </w:t>
      </w:r>
      <w:proofErr w:type="spellStart"/>
      <w:r w:rsidR="009B6446">
        <w:rPr>
          <w:rFonts w:ascii="Calibri" w:hAnsi="Calibri" w:cs="Calibri"/>
          <w:sz w:val="22"/>
          <w:szCs w:val="22"/>
        </w:rPr>
        <w:t>βαμβακόφυτα</w:t>
      </w:r>
      <w:proofErr w:type="spellEnd"/>
      <w:r w:rsidR="009B6446">
        <w:rPr>
          <w:rFonts w:ascii="Calibri" w:hAnsi="Calibri" w:cs="Calibri"/>
          <w:sz w:val="22"/>
          <w:szCs w:val="22"/>
        </w:rPr>
        <w:t xml:space="preserve"> </w:t>
      </w:r>
      <w:r>
        <w:rPr>
          <w:rFonts w:ascii="Calibri" w:hAnsi="Calibri" w:cs="Calibri"/>
          <w:sz w:val="22"/>
          <w:szCs w:val="22"/>
        </w:rPr>
        <w:t xml:space="preserve"> </w:t>
      </w:r>
      <w:proofErr w:type="spellStart"/>
      <w:r w:rsidR="006B34A1">
        <w:rPr>
          <w:rFonts w:ascii="Calibri" w:hAnsi="Calibri" w:cs="Calibri"/>
          <w:sz w:val="22"/>
          <w:szCs w:val="22"/>
        </w:rPr>
        <w:t>κ.μ.ο</w:t>
      </w:r>
      <w:proofErr w:type="spellEnd"/>
      <w:r w:rsidR="006B34A1">
        <w:rPr>
          <w:rFonts w:ascii="Calibri" w:hAnsi="Calibri" w:cs="Calibri"/>
          <w:sz w:val="22"/>
          <w:szCs w:val="22"/>
        </w:rPr>
        <w:t>.</w:t>
      </w:r>
      <w:r w:rsidR="009B6446">
        <w:rPr>
          <w:rFonts w:ascii="Calibri" w:hAnsi="Calibri" w:cs="Calibri"/>
          <w:sz w:val="22"/>
          <w:szCs w:val="22"/>
        </w:rPr>
        <w:t xml:space="preserve">  </w:t>
      </w:r>
      <w:r w:rsidR="006B34A1">
        <w:rPr>
          <w:rFonts w:ascii="Calibri" w:hAnsi="Calibri" w:cs="Calibri"/>
          <w:sz w:val="22"/>
          <w:szCs w:val="22"/>
        </w:rPr>
        <w:t>όταν διασχίζοντας διαγωνίως το χωράφι (</w:t>
      </w:r>
      <w:proofErr w:type="spellStart"/>
      <w:r w:rsidR="006B34A1">
        <w:rPr>
          <w:rFonts w:ascii="Calibri" w:hAnsi="Calibri" w:cs="Calibri"/>
          <w:sz w:val="22"/>
          <w:szCs w:val="22"/>
        </w:rPr>
        <w:t>πρωϊνές</w:t>
      </w:r>
      <w:proofErr w:type="spellEnd"/>
      <w:r w:rsidR="006B34A1">
        <w:rPr>
          <w:rFonts w:ascii="Calibri" w:hAnsi="Calibri" w:cs="Calibri"/>
          <w:sz w:val="22"/>
          <w:szCs w:val="22"/>
        </w:rPr>
        <w:t xml:space="preserve"> ή απογευματινές ώρες) εξετάζοντας </w:t>
      </w:r>
      <w:r w:rsidR="00BC385C">
        <w:rPr>
          <w:rFonts w:ascii="Calibri" w:hAnsi="Calibri" w:cs="Calibri"/>
          <w:sz w:val="22"/>
          <w:szCs w:val="22"/>
        </w:rPr>
        <w:t>τα</w:t>
      </w:r>
      <w:r w:rsidR="006B34A1">
        <w:rPr>
          <w:rFonts w:ascii="Calibri" w:hAnsi="Calibri" w:cs="Calibri"/>
          <w:sz w:val="22"/>
          <w:szCs w:val="22"/>
        </w:rPr>
        <w:t xml:space="preserve"> φυτά ή μια νεαρή προνύμφη στα φυτά </w:t>
      </w:r>
      <w:r w:rsidR="00BC385C">
        <w:rPr>
          <w:rFonts w:ascii="Calibri" w:hAnsi="Calibri" w:cs="Calibri"/>
          <w:sz w:val="22"/>
          <w:szCs w:val="22"/>
        </w:rPr>
        <w:t xml:space="preserve">(1,5)ενάμιση </w:t>
      </w:r>
      <w:r w:rsidR="006B34A1">
        <w:rPr>
          <w:rFonts w:ascii="Calibri" w:hAnsi="Calibri" w:cs="Calibri"/>
          <w:sz w:val="22"/>
          <w:szCs w:val="22"/>
        </w:rPr>
        <w:t>μέτρου.</w:t>
      </w:r>
      <w:r w:rsidR="00F11BFE" w:rsidRPr="00056F15">
        <w:rPr>
          <w:rFonts w:ascii="Calibri" w:hAnsi="Calibri" w:cs="Calibri"/>
          <w:sz w:val="22"/>
          <w:szCs w:val="22"/>
        </w:rPr>
        <w:t xml:space="preserve"> </w:t>
      </w:r>
    </w:p>
    <w:p w:rsidR="00721AC0" w:rsidRPr="00743B36" w:rsidRDefault="00513645" w:rsidP="00743B36">
      <w:pPr>
        <w:numPr>
          <w:ilvl w:val="0"/>
          <w:numId w:val="4"/>
        </w:numPr>
        <w:spacing w:line="240" w:lineRule="exact"/>
        <w:ind w:right="-514"/>
        <w:jc w:val="both"/>
        <w:rPr>
          <w:rFonts w:ascii="Calibri" w:hAnsi="Calibri" w:cs="Calibri"/>
          <w:sz w:val="22"/>
          <w:szCs w:val="22"/>
        </w:rPr>
      </w:pPr>
      <w:r>
        <w:rPr>
          <w:rFonts w:ascii="Calibri" w:hAnsi="Calibri" w:cs="Calibri"/>
          <w:b/>
          <w:sz w:val="22"/>
          <w:szCs w:val="22"/>
        </w:rPr>
        <w:lastRenderedPageBreak/>
        <w:t>Ρόδινο</w:t>
      </w:r>
      <w:r w:rsidR="00C1553C" w:rsidRPr="00056F15">
        <w:rPr>
          <w:rFonts w:ascii="Calibri" w:hAnsi="Calibri" w:cs="Calibri"/>
          <w:sz w:val="22"/>
          <w:szCs w:val="22"/>
        </w:rPr>
        <w:t xml:space="preserve">: </w:t>
      </w:r>
      <w:r w:rsidR="00532152">
        <w:rPr>
          <w:rFonts w:ascii="Calibri" w:hAnsi="Calibri" w:cs="Calibri"/>
          <w:sz w:val="22"/>
          <w:szCs w:val="22"/>
        </w:rPr>
        <w:t xml:space="preserve">Επεμβαίνουμε με εγκεκριμένα εντομοκτόνα  μόνο σε περίπτωση που σε τυχαίο δείγμα ανθέων από όλη την έκταση του χωραφιού, διαπιστωθούν προσβεβλημένα </w:t>
      </w:r>
      <w:r w:rsidR="009E48B9">
        <w:rPr>
          <w:rFonts w:ascii="Calibri" w:hAnsi="Calibri" w:cs="Calibri"/>
          <w:sz w:val="22"/>
          <w:szCs w:val="22"/>
        </w:rPr>
        <w:t>ά</w:t>
      </w:r>
      <w:r w:rsidR="00532152">
        <w:rPr>
          <w:rFonts w:ascii="Calibri" w:hAnsi="Calibri" w:cs="Calibri"/>
          <w:sz w:val="22"/>
          <w:szCs w:val="22"/>
        </w:rPr>
        <w:t>νθη (Ροζέτες) σε ποσοστ</w:t>
      </w:r>
      <w:r w:rsidR="00743B36">
        <w:rPr>
          <w:rFonts w:ascii="Calibri" w:hAnsi="Calibri" w:cs="Calibri"/>
          <w:sz w:val="22"/>
          <w:szCs w:val="22"/>
        </w:rPr>
        <w:t>ό  20%.</w:t>
      </w:r>
    </w:p>
    <w:p w:rsidR="00397760" w:rsidRDefault="00E663DA" w:rsidP="00056F15">
      <w:pPr>
        <w:spacing w:line="240" w:lineRule="exact"/>
        <w:ind w:left="436" w:right="-514"/>
        <w:jc w:val="both"/>
        <w:rPr>
          <w:rFonts w:ascii="Calibri" w:hAnsi="Calibri" w:cs="Calibri"/>
          <w:b/>
          <w:sz w:val="22"/>
          <w:szCs w:val="22"/>
        </w:rPr>
      </w:pPr>
      <w:r w:rsidRPr="00056F15">
        <w:rPr>
          <w:rFonts w:ascii="Calibri" w:hAnsi="Calibri" w:cs="Calibri"/>
          <w:b/>
          <w:sz w:val="22"/>
          <w:szCs w:val="22"/>
        </w:rPr>
        <w:t xml:space="preserve">Επισημαίνουμε ότι </w:t>
      </w:r>
      <w:r w:rsidR="009E48B9">
        <w:rPr>
          <w:rFonts w:ascii="Calibri" w:hAnsi="Calibri" w:cs="Calibri"/>
          <w:b/>
          <w:sz w:val="22"/>
          <w:szCs w:val="22"/>
        </w:rPr>
        <w:t xml:space="preserve">αυτή η γενιά του Αυγούστου για το πράσινο σκουλήκι είναι η πιο καταστρεπτική </w:t>
      </w:r>
      <w:r w:rsidRPr="00056F15">
        <w:rPr>
          <w:rFonts w:ascii="Calibri" w:hAnsi="Calibri" w:cs="Calibri"/>
          <w:b/>
          <w:sz w:val="22"/>
          <w:szCs w:val="22"/>
        </w:rPr>
        <w:t xml:space="preserve">της καλλιέργειας </w:t>
      </w:r>
      <w:r w:rsidR="009E48B9">
        <w:rPr>
          <w:rFonts w:ascii="Calibri" w:hAnsi="Calibri" w:cs="Calibri"/>
          <w:b/>
          <w:sz w:val="22"/>
          <w:szCs w:val="22"/>
        </w:rPr>
        <w:t>και  τυ</w:t>
      </w:r>
      <w:r w:rsidR="00743B36">
        <w:rPr>
          <w:rFonts w:ascii="Calibri" w:hAnsi="Calibri" w:cs="Calibri"/>
          <w:b/>
          <w:sz w:val="22"/>
          <w:szCs w:val="22"/>
        </w:rPr>
        <w:t xml:space="preserve">χόν ζημιές σε καρύδια δεν αναπληρώνονται </w:t>
      </w:r>
      <w:r w:rsidRPr="00056F15">
        <w:rPr>
          <w:rFonts w:ascii="Calibri" w:hAnsi="Calibri" w:cs="Calibri"/>
          <w:b/>
          <w:sz w:val="22"/>
          <w:szCs w:val="22"/>
        </w:rPr>
        <w:t>με νέα</w:t>
      </w:r>
    </w:p>
    <w:p w:rsidR="00413FD4" w:rsidRDefault="00352E30" w:rsidP="00056F15">
      <w:pPr>
        <w:spacing w:line="240" w:lineRule="exact"/>
        <w:ind w:left="436" w:right="-514"/>
        <w:jc w:val="both"/>
        <w:rPr>
          <w:rFonts w:ascii="Calibri" w:hAnsi="Calibri" w:cs="Calibri"/>
          <w:b/>
          <w:sz w:val="22"/>
          <w:szCs w:val="22"/>
        </w:rPr>
      </w:pPr>
      <w:r>
        <w:rPr>
          <w:rFonts w:ascii="Calibri" w:hAnsi="Calibri" w:cs="Calibri"/>
          <w:sz w:val="22"/>
          <w:szCs w:val="22"/>
        </w:rPr>
        <w:t>Ι</w:t>
      </w:r>
      <w:r w:rsidRPr="00352E30">
        <w:rPr>
          <w:rFonts w:ascii="Calibri" w:hAnsi="Calibri" w:cs="Calibri"/>
          <w:sz w:val="22"/>
          <w:szCs w:val="22"/>
        </w:rPr>
        <w:t>σόρροπη λίπανση και ά</w:t>
      </w:r>
      <w:r w:rsidR="00413FD4" w:rsidRPr="00352E30">
        <w:rPr>
          <w:rFonts w:ascii="Calibri" w:hAnsi="Calibri" w:cs="Calibri"/>
          <w:sz w:val="22"/>
          <w:szCs w:val="22"/>
        </w:rPr>
        <w:t xml:space="preserve">ρδευση για αποφυγή υπερβολικής τρυφερής βλάστησης που είναι σε βάρος των καρποφόρων οργάνων </w:t>
      </w:r>
      <w:r w:rsidRPr="00352E30">
        <w:rPr>
          <w:rFonts w:ascii="Calibri" w:hAnsi="Calibri" w:cs="Calibri"/>
          <w:sz w:val="22"/>
          <w:szCs w:val="22"/>
        </w:rPr>
        <w:t>και καθιστούν τα φυτά ευπαθή στους επιβλαβείς οργανισμούς</w:t>
      </w:r>
      <w:r>
        <w:rPr>
          <w:rFonts w:ascii="Calibri" w:hAnsi="Calibri" w:cs="Calibri"/>
          <w:b/>
          <w:sz w:val="22"/>
          <w:szCs w:val="22"/>
        </w:rPr>
        <w:t>.</w:t>
      </w:r>
    </w:p>
    <w:p w:rsidR="00E663DA" w:rsidRPr="00056F15" w:rsidRDefault="00E663DA" w:rsidP="00056F15">
      <w:pPr>
        <w:spacing w:line="240" w:lineRule="exact"/>
        <w:ind w:left="436" w:right="-514"/>
        <w:jc w:val="both"/>
        <w:rPr>
          <w:rFonts w:ascii="Calibri" w:hAnsi="Calibri" w:cs="Calibri"/>
          <w:sz w:val="22"/>
          <w:szCs w:val="22"/>
        </w:rPr>
      </w:pPr>
      <w:r w:rsidRPr="00056F15">
        <w:rPr>
          <w:rFonts w:ascii="Calibri" w:hAnsi="Calibri" w:cs="Calibri"/>
          <w:b/>
          <w:sz w:val="22"/>
          <w:szCs w:val="22"/>
        </w:rPr>
        <w:t xml:space="preserve"> </w:t>
      </w:r>
    </w:p>
    <w:p w:rsidR="00351858" w:rsidRPr="00056F15" w:rsidRDefault="00351858" w:rsidP="00056F15">
      <w:pPr>
        <w:spacing w:line="240" w:lineRule="exact"/>
        <w:ind w:left="-360" w:right="-514" w:firstLine="360"/>
        <w:jc w:val="both"/>
        <w:rPr>
          <w:rFonts w:ascii="Calibri" w:hAnsi="Calibri" w:cs="Calibri"/>
          <w:b/>
          <w:sz w:val="22"/>
          <w:szCs w:val="22"/>
        </w:rPr>
      </w:pPr>
      <w:r w:rsidRPr="00056F15">
        <w:rPr>
          <w:rFonts w:ascii="Calibri" w:hAnsi="Calibri" w:cs="Calibri"/>
          <w:b/>
          <w:sz w:val="22"/>
          <w:szCs w:val="22"/>
        </w:rPr>
        <w:t>Δ.ΕΦΑΡΜΟΓΗ ΨΕΚΑΣΜΏΝ.</w:t>
      </w:r>
    </w:p>
    <w:p w:rsidR="006371D7" w:rsidRPr="00056F15" w:rsidRDefault="00351858" w:rsidP="00056F15">
      <w:pPr>
        <w:spacing w:line="240" w:lineRule="exact"/>
        <w:ind w:left="-357" w:right="-516" w:firstLine="357"/>
        <w:jc w:val="both"/>
        <w:rPr>
          <w:rFonts w:ascii="Calibri" w:hAnsi="Calibri" w:cs="Calibri"/>
          <w:sz w:val="22"/>
          <w:szCs w:val="22"/>
        </w:rPr>
      </w:pPr>
      <w:r w:rsidRPr="00E82193">
        <w:rPr>
          <w:rFonts w:ascii="Calibri" w:hAnsi="Calibri" w:cs="Calibri"/>
          <w:b/>
          <w:sz w:val="22"/>
          <w:szCs w:val="22"/>
        </w:rPr>
        <w:t>Δεν συνιστώνται επεμβάσεις με φυτοφάρμακα</w:t>
      </w:r>
      <w:r w:rsidRPr="00056F15">
        <w:rPr>
          <w:rFonts w:ascii="Calibri" w:hAnsi="Calibri" w:cs="Calibri"/>
          <w:sz w:val="22"/>
          <w:szCs w:val="22"/>
        </w:rPr>
        <w:t xml:space="preserve"> στις βαμβακοφυτείες </w:t>
      </w:r>
      <w:r w:rsidRPr="009E48B9">
        <w:rPr>
          <w:rFonts w:ascii="Calibri" w:hAnsi="Calibri" w:cs="Calibri"/>
          <w:b/>
          <w:sz w:val="22"/>
          <w:szCs w:val="22"/>
        </w:rPr>
        <w:t>χωρίς έλεγχο</w:t>
      </w:r>
      <w:r w:rsidRPr="00056F15">
        <w:rPr>
          <w:rFonts w:ascii="Calibri" w:hAnsi="Calibri" w:cs="Calibri"/>
          <w:sz w:val="22"/>
          <w:szCs w:val="22"/>
        </w:rPr>
        <w:t xml:space="preserve"> </w:t>
      </w:r>
      <w:r w:rsidR="00BF0CE3" w:rsidRPr="00056F15">
        <w:rPr>
          <w:rFonts w:ascii="Calibri" w:hAnsi="Calibri" w:cs="Calibri"/>
          <w:sz w:val="22"/>
          <w:szCs w:val="22"/>
        </w:rPr>
        <w:t xml:space="preserve">της πυκνότητας των επιβλαβών οργανισμών </w:t>
      </w:r>
      <w:r w:rsidR="006371D7" w:rsidRPr="00056F15">
        <w:rPr>
          <w:rFonts w:ascii="Calibri" w:hAnsi="Calibri" w:cs="Calibri"/>
          <w:sz w:val="22"/>
          <w:szCs w:val="22"/>
        </w:rPr>
        <w:t>και τη διαπίστωση των παραπάνω ορίων ,καθώς άστοχοι και άκαιροι επιβαρύνουν την καλλιέργεια,  το περιβάλλον και την ανθρώπινη υγεία.</w:t>
      </w:r>
    </w:p>
    <w:p w:rsidR="00721AC0" w:rsidRPr="00056F15" w:rsidRDefault="00721AC0" w:rsidP="00056F15">
      <w:pPr>
        <w:spacing w:line="240" w:lineRule="exact"/>
        <w:ind w:left="-357" w:right="-516" w:firstLine="357"/>
        <w:jc w:val="both"/>
        <w:rPr>
          <w:rFonts w:ascii="Calibri" w:hAnsi="Calibri" w:cs="Calibri"/>
          <w:sz w:val="22"/>
          <w:szCs w:val="22"/>
        </w:rPr>
      </w:pPr>
      <w:r w:rsidRPr="00056F15">
        <w:rPr>
          <w:rFonts w:ascii="Calibri" w:hAnsi="Calibri" w:cs="Calibri"/>
          <w:sz w:val="22"/>
          <w:szCs w:val="22"/>
        </w:rPr>
        <w:t xml:space="preserve">Σε κάθε περίπτωση οι βαμβακοπαραγωγοί είναι αποκλειστικά και μόνοι υπεύθυνοι για την τελική απόφαση επιλογής της συγκεκριμένης κάθε φορά </w:t>
      </w:r>
      <w:proofErr w:type="spellStart"/>
      <w:r w:rsidRPr="00056F15">
        <w:rPr>
          <w:rFonts w:ascii="Calibri" w:hAnsi="Calibri" w:cs="Calibri"/>
          <w:sz w:val="22"/>
          <w:szCs w:val="22"/>
        </w:rPr>
        <w:t>φυτοπροστατευτικής</w:t>
      </w:r>
      <w:proofErr w:type="spellEnd"/>
      <w:r w:rsidRPr="00056F15">
        <w:rPr>
          <w:rFonts w:ascii="Calibri" w:hAnsi="Calibri" w:cs="Calibri"/>
          <w:sz w:val="22"/>
          <w:szCs w:val="22"/>
        </w:rPr>
        <w:t xml:space="preserve"> επέμβασης στις συνθήκες της καλλιέργειας των, των </w:t>
      </w:r>
      <w:proofErr w:type="spellStart"/>
      <w:r w:rsidRPr="00056F15">
        <w:rPr>
          <w:rFonts w:ascii="Calibri" w:hAnsi="Calibri" w:cs="Calibri"/>
          <w:sz w:val="22"/>
          <w:szCs w:val="22"/>
        </w:rPr>
        <w:t>φυτοπροστατευτικών</w:t>
      </w:r>
      <w:proofErr w:type="spellEnd"/>
      <w:r w:rsidRPr="00056F15">
        <w:rPr>
          <w:rFonts w:ascii="Calibri" w:hAnsi="Calibri" w:cs="Calibri"/>
          <w:sz w:val="22"/>
          <w:szCs w:val="22"/>
        </w:rPr>
        <w:t xml:space="preserve"> προϊόντων που θα επιλέξουν και του τρόπου και του χρόνου χρησιμοποίησης αυτών, καθώς και για τους λοιπούς χειρισμούς που συμβάλουν στις ποσοτικές και ποιοτικές αποδόσεις της καλλιέργειας. Για οποιοδήποτε πρόβλημα της καλλιέργειας οι βαμβακοπαραγωγοί μπορούν να απευθύνονται στο Τμήμα Ποιοτικού και </w:t>
      </w:r>
      <w:proofErr w:type="spellStart"/>
      <w:r w:rsidRPr="00056F15">
        <w:rPr>
          <w:rFonts w:ascii="Calibri" w:hAnsi="Calibri" w:cs="Calibri"/>
          <w:sz w:val="22"/>
          <w:szCs w:val="22"/>
        </w:rPr>
        <w:t>Φυτουγεϊονομικού</w:t>
      </w:r>
      <w:proofErr w:type="spellEnd"/>
      <w:r w:rsidRPr="00056F15">
        <w:rPr>
          <w:rFonts w:ascii="Calibri" w:hAnsi="Calibri" w:cs="Calibri"/>
          <w:sz w:val="22"/>
          <w:szCs w:val="22"/>
        </w:rPr>
        <w:t xml:space="preserve"> Ελέγχου στο τηλέφωνο 2221353920</w:t>
      </w:r>
      <w:r w:rsidR="007F3911" w:rsidRPr="00056F15">
        <w:rPr>
          <w:rFonts w:ascii="Calibri" w:hAnsi="Calibri" w:cs="Calibri"/>
          <w:sz w:val="22"/>
          <w:szCs w:val="22"/>
        </w:rPr>
        <w:t xml:space="preserve"> </w:t>
      </w:r>
      <w:proofErr w:type="spellStart"/>
      <w:r w:rsidR="007F3911" w:rsidRPr="00056F15">
        <w:rPr>
          <w:rFonts w:ascii="Calibri" w:hAnsi="Calibri" w:cs="Calibri"/>
          <w:sz w:val="22"/>
          <w:szCs w:val="22"/>
        </w:rPr>
        <w:t>Κ</w:t>
      </w:r>
      <w:r w:rsidR="00277898" w:rsidRPr="00056F15">
        <w:rPr>
          <w:rFonts w:ascii="Calibri" w:hAnsi="Calibri" w:cs="Calibri"/>
          <w:sz w:val="22"/>
          <w:szCs w:val="22"/>
        </w:rPr>
        <w:t>.Τζελάς</w:t>
      </w:r>
      <w:proofErr w:type="spellEnd"/>
      <w:r w:rsidRPr="00056F15">
        <w:rPr>
          <w:rFonts w:ascii="Calibri" w:hAnsi="Calibri" w:cs="Calibri"/>
          <w:sz w:val="22"/>
          <w:szCs w:val="22"/>
        </w:rPr>
        <w:t xml:space="preserve"> καθώς και στο Περιφερειακό Κέντρο Προστασίας Φυτών και Ποιοτικού Ελέγχου Βόλου στο τηλέφωνο 2421066525. </w:t>
      </w:r>
    </w:p>
    <w:p w:rsidR="0073721C" w:rsidRPr="00056F15" w:rsidRDefault="0073721C" w:rsidP="00056F15">
      <w:pPr>
        <w:spacing w:line="240" w:lineRule="exact"/>
        <w:ind w:left="-360" w:right="-514" w:firstLine="360"/>
        <w:jc w:val="both"/>
        <w:rPr>
          <w:sz w:val="22"/>
          <w:szCs w:val="22"/>
        </w:rPr>
      </w:pPr>
    </w:p>
    <w:p w:rsidR="00721AC0" w:rsidRDefault="008E1BD5">
      <w:pPr>
        <w:spacing w:before="60"/>
        <w:ind w:left="-360" w:right="-514" w:firstLine="360"/>
        <w:jc w:val="both"/>
      </w:pPr>
      <w:r w:rsidRPr="008E1BD5">
        <w:rPr>
          <w:sz w:val="22"/>
          <w:szCs w:val="22"/>
        </w:rPr>
        <w:pict>
          <v:shape id="_x0000_s1033" type="#_x0000_t202" style="position:absolute;left:0;text-align:left;margin-left:-56.15pt;margin-top:13.8pt;width:269.75pt;height:255.15pt;z-index:251661312;mso-wrap-distance-left:9.05pt;mso-wrap-distance-right:9.05pt" stroked="f">
            <v:fill color2="black"/>
            <v:textbox inset="0,0,0,0">
              <w:txbxContent>
                <w:p w:rsidR="00721AC0" w:rsidRPr="00895566" w:rsidRDefault="00721AC0" w:rsidP="00056F15">
                  <w:pPr>
                    <w:spacing w:line="180" w:lineRule="atLeast"/>
                    <w:ind w:left="720"/>
                    <w:rPr>
                      <w:rFonts w:asciiTheme="minorHAnsi" w:hAnsiTheme="minorHAnsi" w:cs="Calibri"/>
                      <w:b/>
                      <w:sz w:val="18"/>
                      <w:szCs w:val="18"/>
                    </w:rPr>
                  </w:pPr>
                  <w:r w:rsidRPr="00895566">
                    <w:rPr>
                      <w:rFonts w:asciiTheme="minorHAnsi" w:eastAsia="Calibri" w:hAnsiTheme="minorHAnsi" w:cs="Calibri"/>
                      <w:b/>
                      <w:sz w:val="18"/>
                      <w:szCs w:val="18"/>
                    </w:rPr>
                    <w:t xml:space="preserve">  </w:t>
                  </w:r>
                  <w:r w:rsidRPr="00895566">
                    <w:rPr>
                      <w:rFonts w:asciiTheme="minorHAnsi" w:hAnsiTheme="minorHAnsi" w:cs="Calibri"/>
                      <w:b/>
                      <w:sz w:val="18"/>
                      <w:szCs w:val="18"/>
                      <w:u w:val="single"/>
                    </w:rPr>
                    <w:t>ΠΙΝΑΚΑΣ ΔΙΑΝΟΜΗΣ</w:t>
                  </w:r>
                </w:p>
                <w:p w:rsidR="00721AC0" w:rsidRPr="00895566" w:rsidRDefault="00721AC0" w:rsidP="00056F15">
                  <w:pPr>
                    <w:numPr>
                      <w:ilvl w:val="0"/>
                      <w:numId w:val="1"/>
                    </w:numPr>
                    <w:spacing w:line="180" w:lineRule="atLeast"/>
                    <w:rPr>
                      <w:rFonts w:asciiTheme="minorHAnsi" w:hAnsiTheme="minorHAnsi" w:cs="Calibri"/>
                      <w:b/>
                      <w:sz w:val="18"/>
                      <w:szCs w:val="18"/>
                    </w:rPr>
                  </w:pPr>
                  <w:r w:rsidRPr="00895566">
                    <w:rPr>
                      <w:rFonts w:asciiTheme="minorHAnsi" w:hAnsiTheme="minorHAnsi" w:cs="Calibri"/>
                      <w:b/>
                      <w:sz w:val="18"/>
                      <w:szCs w:val="18"/>
                    </w:rPr>
                    <w:t>Π.Κ.Π.Φ. &amp; ΠΕ Μαγνησίας</w:t>
                  </w:r>
                  <w:r w:rsidRPr="00895566">
                    <w:rPr>
                      <w:rFonts w:asciiTheme="minorHAnsi" w:hAnsiTheme="minorHAnsi" w:cs="Calibri"/>
                      <w:b/>
                      <w:sz w:val="18"/>
                      <w:szCs w:val="18"/>
                    </w:rPr>
                    <w:br/>
                  </w:r>
                  <w:proofErr w:type="spellStart"/>
                  <w:r w:rsidRPr="00895566">
                    <w:rPr>
                      <w:rFonts w:asciiTheme="minorHAnsi" w:hAnsiTheme="minorHAnsi" w:cs="Calibri"/>
                      <w:b/>
                      <w:sz w:val="18"/>
                      <w:szCs w:val="18"/>
                    </w:rPr>
                    <w:t>Τορούτζια</w:t>
                  </w:r>
                  <w:proofErr w:type="spellEnd"/>
                  <w:r w:rsidRPr="00895566">
                    <w:rPr>
                      <w:rFonts w:asciiTheme="minorHAnsi" w:hAnsiTheme="minorHAnsi" w:cs="Calibri"/>
                      <w:b/>
                      <w:sz w:val="18"/>
                      <w:szCs w:val="18"/>
                    </w:rPr>
                    <w:t xml:space="preserve"> &amp; </w:t>
                  </w:r>
                  <w:proofErr w:type="spellStart"/>
                  <w:r w:rsidRPr="00895566">
                    <w:rPr>
                      <w:rFonts w:asciiTheme="minorHAnsi" w:hAnsiTheme="minorHAnsi" w:cs="Calibri"/>
                      <w:b/>
                      <w:sz w:val="18"/>
                      <w:szCs w:val="18"/>
                    </w:rPr>
                    <w:t>Νικολαϊδη</w:t>
                  </w:r>
                  <w:proofErr w:type="spellEnd"/>
                  <w:r w:rsidRPr="00895566">
                    <w:rPr>
                      <w:rFonts w:asciiTheme="minorHAnsi" w:hAnsiTheme="minorHAnsi" w:cs="Calibri"/>
                      <w:b/>
                      <w:bCs/>
                      <w:sz w:val="18"/>
                      <w:szCs w:val="18"/>
                    </w:rPr>
                    <w:t xml:space="preserve"> </w:t>
                  </w:r>
                  <w:r w:rsidRPr="00895566">
                    <w:rPr>
                      <w:rFonts w:asciiTheme="minorHAnsi" w:hAnsiTheme="minorHAnsi" w:cs="Calibri"/>
                      <w:b/>
                      <w:bCs/>
                      <w:sz w:val="18"/>
                      <w:szCs w:val="18"/>
                    </w:rPr>
                    <w:br/>
                    <w:t>383 34 Πεδίο Άρεως-Βόλος</w:t>
                  </w:r>
                </w:p>
                <w:p w:rsidR="00721AC0" w:rsidRPr="00895566" w:rsidRDefault="00721AC0" w:rsidP="00056F15">
                  <w:pPr>
                    <w:numPr>
                      <w:ilvl w:val="0"/>
                      <w:numId w:val="1"/>
                    </w:numPr>
                    <w:spacing w:line="180" w:lineRule="atLeast"/>
                    <w:rPr>
                      <w:rFonts w:asciiTheme="minorHAnsi" w:hAnsiTheme="minorHAnsi" w:cs="Calibri"/>
                      <w:b/>
                      <w:sz w:val="18"/>
                      <w:szCs w:val="18"/>
                    </w:rPr>
                  </w:pPr>
                  <w:r w:rsidRPr="00895566">
                    <w:rPr>
                      <w:rFonts w:asciiTheme="minorHAnsi" w:hAnsiTheme="minorHAnsi" w:cs="Calibri"/>
                      <w:b/>
                      <w:sz w:val="18"/>
                      <w:szCs w:val="18"/>
                    </w:rPr>
                    <w:t>Βαμβακοκαλλιεργητές της ΠΕ Εύβοιας.</w:t>
                  </w:r>
                </w:p>
                <w:p w:rsidR="00721AC0" w:rsidRPr="00895566" w:rsidRDefault="00721AC0" w:rsidP="00056F15">
                  <w:pPr>
                    <w:numPr>
                      <w:ilvl w:val="0"/>
                      <w:numId w:val="1"/>
                    </w:numPr>
                    <w:spacing w:line="180" w:lineRule="atLeast"/>
                    <w:rPr>
                      <w:rFonts w:asciiTheme="minorHAnsi" w:hAnsiTheme="minorHAnsi" w:cs="Calibri"/>
                      <w:b/>
                      <w:sz w:val="18"/>
                      <w:szCs w:val="18"/>
                    </w:rPr>
                  </w:pPr>
                  <w:r w:rsidRPr="00895566">
                    <w:rPr>
                      <w:rFonts w:asciiTheme="minorHAnsi" w:hAnsiTheme="minorHAnsi" w:cs="Calibri"/>
                      <w:b/>
                      <w:sz w:val="18"/>
                      <w:szCs w:val="18"/>
                    </w:rPr>
                    <w:t xml:space="preserve">Δημοτική Ενότητα </w:t>
                  </w:r>
                  <w:proofErr w:type="spellStart"/>
                  <w:r w:rsidRPr="00895566">
                    <w:rPr>
                      <w:rFonts w:asciiTheme="minorHAnsi" w:hAnsiTheme="minorHAnsi" w:cs="Calibri"/>
                      <w:b/>
                      <w:sz w:val="18"/>
                      <w:szCs w:val="18"/>
                    </w:rPr>
                    <w:t>Κηρέως</w:t>
                  </w:r>
                  <w:proofErr w:type="spellEnd"/>
                  <w:r w:rsidRPr="00895566">
                    <w:rPr>
                      <w:rFonts w:asciiTheme="minorHAnsi" w:hAnsiTheme="minorHAnsi" w:cs="Calibri"/>
                      <w:b/>
                      <w:sz w:val="18"/>
                      <w:szCs w:val="18"/>
                    </w:rPr>
                    <w:t xml:space="preserve"> </w:t>
                  </w:r>
                  <w:r w:rsidRPr="00895566">
                    <w:rPr>
                      <w:rFonts w:asciiTheme="minorHAnsi" w:hAnsiTheme="minorHAnsi" w:cs="Calibri"/>
                      <w:b/>
                      <w:sz w:val="18"/>
                      <w:szCs w:val="18"/>
                    </w:rPr>
                    <w:br/>
                    <w:t xml:space="preserve">Δήμου </w:t>
                  </w:r>
                  <w:proofErr w:type="spellStart"/>
                  <w:r w:rsidRPr="00895566">
                    <w:rPr>
                      <w:rFonts w:asciiTheme="minorHAnsi" w:hAnsiTheme="minorHAnsi" w:cs="Calibri"/>
                      <w:b/>
                      <w:sz w:val="18"/>
                      <w:szCs w:val="18"/>
                    </w:rPr>
                    <w:t>Μαντουδίου_Λίμνης</w:t>
                  </w:r>
                  <w:proofErr w:type="spellEnd"/>
                  <w:r w:rsidRPr="00895566">
                    <w:rPr>
                      <w:rFonts w:asciiTheme="minorHAnsi" w:hAnsiTheme="minorHAnsi" w:cs="Calibri"/>
                      <w:b/>
                      <w:sz w:val="18"/>
                      <w:szCs w:val="18"/>
                    </w:rPr>
                    <w:t>-Αγ. Άννας</w:t>
                  </w:r>
                </w:p>
                <w:p w:rsidR="00721AC0" w:rsidRPr="00895566" w:rsidRDefault="00721AC0" w:rsidP="00056F15">
                  <w:pPr>
                    <w:numPr>
                      <w:ilvl w:val="0"/>
                      <w:numId w:val="1"/>
                    </w:numPr>
                    <w:spacing w:line="180" w:lineRule="atLeast"/>
                    <w:rPr>
                      <w:rFonts w:asciiTheme="minorHAnsi" w:hAnsiTheme="minorHAnsi" w:cs="Calibri"/>
                      <w:b/>
                      <w:sz w:val="18"/>
                      <w:szCs w:val="18"/>
                    </w:rPr>
                  </w:pPr>
                  <w:r w:rsidRPr="00895566">
                    <w:rPr>
                      <w:rFonts w:asciiTheme="minorHAnsi" w:hAnsiTheme="minorHAnsi" w:cs="Calibri"/>
                      <w:b/>
                      <w:sz w:val="18"/>
                      <w:szCs w:val="18"/>
                    </w:rPr>
                    <w:t xml:space="preserve">Δημοτική Ενότητα </w:t>
                  </w:r>
                  <w:proofErr w:type="spellStart"/>
                  <w:r w:rsidRPr="00895566">
                    <w:rPr>
                      <w:rFonts w:asciiTheme="minorHAnsi" w:hAnsiTheme="minorHAnsi" w:cs="Calibri"/>
                      <w:b/>
                      <w:sz w:val="18"/>
                      <w:szCs w:val="18"/>
                    </w:rPr>
                    <w:t>Ελυμνίων</w:t>
                  </w:r>
                  <w:proofErr w:type="spellEnd"/>
                  <w:r w:rsidRPr="00895566">
                    <w:rPr>
                      <w:rFonts w:asciiTheme="minorHAnsi" w:hAnsiTheme="minorHAnsi" w:cs="Calibri"/>
                      <w:b/>
                      <w:sz w:val="18"/>
                      <w:szCs w:val="18"/>
                    </w:rPr>
                    <w:t xml:space="preserve"> </w:t>
                  </w:r>
                  <w:r w:rsidRPr="00895566">
                    <w:rPr>
                      <w:rFonts w:asciiTheme="minorHAnsi" w:hAnsiTheme="minorHAnsi" w:cs="Calibri"/>
                      <w:b/>
                      <w:sz w:val="18"/>
                      <w:szCs w:val="18"/>
                    </w:rPr>
                    <w:br/>
                    <w:t xml:space="preserve">Δήμου </w:t>
                  </w:r>
                  <w:proofErr w:type="spellStart"/>
                  <w:r w:rsidRPr="00895566">
                    <w:rPr>
                      <w:rFonts w:asciiTheme="minorHAnsi" w:hAnsiTheme="minorHAnsi" w:cs="Calibri"/>
                      <w:b/>
                      <w:sz w:val="18"/>
                      <w:szCs w:val="18"/>
                    </w:rPr>
                    <w:t>Μαντουδίου_Λίμνης</w:t>
                  </w:r>
                  <w:proofErr w:type="spellEnd"/>
                  <w:r w:rsidRPr="00895566">
                    <w:rPr>
                      <w:rFonts w:asciiTheme="minorHAnsi" w:hAnsiTheme="minorHAnsi" w:cs="Calibri"/>
                      <w:b/>
                      <w:sz w:val="18"/>
                      <w:szCs w:val="18"/>
                    </w:rPr>
                    <w:t>-Αγ. Άννας</w:t>
                  </w:r>
                </w:p>
                <w:p w:rsidR="00721AC0" w:rsidRPr="00895566" w:rsidRDefault="00721AC0" w:rsidP="00056F15">
                  <w:pPr>
                    <w:numPr>
                      <w:ilvl w:val="0"/>
                      <w:numId w:val="1"/>
                    </w:numPr>
                    <w:spacing w:line="180" w:lineRule="atLeast"/>
                    <w:rPr>
                      <w:rFonts w:asciiTheme="minorHAnsi" w:hAnsiTheme="minorHAnsi" w:cs="Calibri"/>
                      <w:b/>
                      <w:bCs/>
                      <w:color w:val="000000"/>
                      <w:sz w:val="18"/>
                      <w:szCs w:val="18"/>
                    </w:rPr>
                  </w:pPr>
                  <w:r w:rsidRPr="00895566">
                    <w:rPr>
                      <w:rFonts w:asciiTheme="minorHAnsi" w:hAnsiTheme="minorHAnsi" w:cs="Calibri"/>
                      <w:b/>
                      <w:sz w:val="18"/>
                      <w:szCs w:val="18"/>
                    </w:rPr>
                    <w:t xml:space="preserve">Δημοτική Ενότητα Ιστιαίας </w:t>
                  </w:r>
                  <w:r w:rsidRPr="00895566">
                    <w:rPr>
                      <w:rFonts w:asciiTheme="minorHAnsi" w:hAnsiTheme="minorHAnsi" w:cs="Calibri"/>
                      <w:b/>
                      <w:sz w:val="18"/>
                      <w:szCs w:val="18"/>
                    </w:rPr>
                    <w:br/>
                    <w:t>Δήμου Ιστιαίας-Αιδηψού</w:t>
                  </w:r>
                </w:p>
                <w:p w:rsidR="00721AC0" w:rsidRPr="00895566" w:rsidRDefault="00721AC0" w:rsidP="00056F15">
                  <w:pPr>
                    <w:numPr>
                      <w:ilvl w:val="0"/>
                      <w:numId w:val="1"/>
                    </w:numPr>
                    <w:spacing w:line="180" w:lineRule="atLeast"/>
                    <w:rPr>
                      <w:rFonts w:asciiTheme="minorHAnsi" w:hAnsiTheme="minorHAnsi" w:cs="Calibri"/>
                      <w:b/>
                      <w:bCs/>
                      <w:color w:val="000000"/>
                      <w:sz w:val="18"/>
                      <w:szCs w:val="18"/>
                    </w:rPr>
                  </w:pPr>
                  <w:r w:rsidRPr="00895566">
                    <w:rPr>
                      <w:rFonts w:asciiTheme="minorHAnsi" w:hAnsiTheme="minorHAnsi" w:cs="Calibri"/>
                      <w:b/>
                      <w:bCs/>
                      <w:color w:val="000000"/>
                      <w:sz w:val="18"/>
                      <w:szCs w:val="18"/>
                    </w:rPr>
                    <w:t>Παραρτήματα ΕΑΣ</w:t>
                  </w:r>
                  <w:r w:rsidRPr="00895566">
                    <w:rPr>
                      <w:rFonts w:asciiTheme="minorHAnsi" w:hAnsiTheme="minorHAnsi" w:cs="Calibri"/>
                      <w:b/>
                      <w:bCs/>
                      <w:color w:val="000000"/>
                      <w:sz w:val="18"/>
                      <w:szCs w:val="18"/>
                    </w:rPr>
                    <w:br/>
                    <w:t xml:space="preserve">α. </w:t>
                  </w:r>
                  <w:proofErr w:type="spellStart"/>
                  <w:r w:rsidRPr="00895566">
                    <w:rPr>
                      <w:rFonts w:asciiTheme="minorHAnsi" w:hAnsiTheme="minorHAnsi" w:cs="Calibri"/>
                      <w:b/>
                      <w:bCs/>
                      <w:color w:val="000000"/>
                      <w:sz w:val="18"/>
                      <w:szCs w:val="18"/>
                    </w:rPr>
                    <w:t>Μαντουδίου</w:t>
                  </w:r>
                  <w:proofErr w:type="spellEnd"/>
                </w:p>
                <w:p w:rsidR="00721AC0" w:rsidRPr="00895566" w:rsidRDefault="00721AC0" w:rsidP="00056F15">
                  <w:pPr>
                    <w:numPr>
                      <w:ilvl w:val="0"/>
                      <w:numId w:val="1"/>
                    </w:numPr>
                    <w:spacing w:line="180" w:lineRule="atLeast"/>
                    <w:rPr>
                      <w:rFonts w:asciiTheme="minorHAnsi" w:hAnsiTheme="minorHAnsi" w:cs="Calibri"/>
                      <w:b/>
                      <w:bCs/>
                      <w:color w:val="000000"/>
                      <w:sz w:val="18"/>
                      <w:szCs w:val="18"/>
                    </w:rPr>
                  </w:pPr>
                  <w:r w:rsidRPr="00895566">
                    <w:rPr>
                      <w:rFonts w:asciiTheme="minorHAnsi" w:hAnsiTheme="minorHAnsi" w:cs="Calibri"/>
                      <w:b/>
                      <w:bCs/>
                      <w:color w:val="000000"/>
                      <w:sz w:val="18"/>
                      <w:szCs w:val="18"/>
                    </w:rPr>
                    <w:t xml:space="preserve">Καταστήματα Γεωργικών Φαρμάκων </w:t>
                  </w:r>
                  <w:r w:rsidRPr="00895566">
                    <w:rPr>
                      <w:rFonts w:asciiTheme="minorHAnsi" w:hAnsiTheme="minorHAnsi" w:cs="Calibri"/>
                      <w:b/>
                      <w:bCs/>
                      <w:color w:val="000000"/>
                      <w:sz w:val="18"/>
                      <w:szCs w:val="18"/>
                    </w:rPr>
                    <w:br/>
                    <w:t xml:space="preserve">Δήμων </w:t>
                  </w:r>
                  <w:proofErr w:type="spellStart"/>
                  <w:r w:rsidRPr="00895566">
                    <w:rPr>
                      <w:rFonts w:asciiTheme="minorHAnsi" w:hAnsiTheme="minorHAnsi" w:cs="Calibri"/>
                      <w:b/>
                      <w:bCs/>
                      <w:color w:val="000000"/>
                      <w:sz w:val="18"/>
                      <w:szCs w:val="18"/>
                    </w:rPr>
                    <w:t>Ιστιαίας_Αιδηψού</w:t>
                  </w:r>
                  <w:proofErr w:type="spellEnd"/>
                  <w:r w:rsidRPr="00895566">
                    <w:rPr>
                      <w:rFonts w:asciiTheme="minorHAnsi" w:hAnsiTheme="minorHAnsi" w:cs="Calibri"/>
                      <w:b/>
                      <w:bCs/>
                      <w:color w:val="000000"/>
                      <w:sz w:val="18"/>
                      <w:szCs w:val="18"/>
                    </w:rPr>
                    <w:t xml:space="preserve"> &amp; </w:t>
                  </w:r>
                  <w:proofErr w:type="spellStart"/>
                  <w:r w:rsidRPr="00895566">
                    <w:rPr>
                      <w:rFonts w:asciiTheme="minorHAnsi" w:hAnsiTheme="minorHAnsi" w:cs="Calibri"/>
                      <w:b/>
                      <w:bCs/>
                      <w:color w:val="000000"/>
                      <w:sz w:val="18"/>
                      <w:szCs w:val="18"/>
                    </w:rPr>
                    <w:t>Μαντουδίου</w:t>
                  </w:r>
                  <w:proofErr w:type="spellEnd"/>
                  <w:r w:rsidRPr="00895566">
                    <w:rPr>
                      <w:rFonts w:asciiTheme="minorHAnsi" w:hAnsiTheme="minorHAnsi" w:cs="Calibri"/>
                      <w:b/>
                      <w:bCs/>
                      <w:color w:val="000000"/>
                      <w:sz w:val="18"/>
                      <w:szCs w:val="18"/>
                    </w:rPr>
                    <w:t>-Λίμνης-Αγίας Άννας</w:t>
                  </w:r>
                </w:p>
                <w:p w:rsidR="00721AC0" w:rsidRPr="00895566" w:rsidRDefault="00721AC0" w:rsidP="00056F15">
                  <w:pPr>
                    <w:numPr>
                      <w:ilvl w:val="0"/>
                      <w:numId w:val="1"/>
                    </w:numPr>
                    <w:spacing w:line="180" w:lineRule="atLeast"/>
                    <w:rPr>
                      <w:rFonts w:asciiTheme="minorHAnsi" w:hAnsiTheme="minorHAnsi" w:cs="Calibri"/>
                      <w:b/>
                      <w:bCs/>
                      <w:color w:val="000000"/>
                      <w:sz w:val="18"/>
                      <w:szCs w:val="18"/>
                    </w:rPr>
                  </w:pPr>
                  <w:r w:rsidRPr="00895566">
                    <w:rPr>
                      <w:rFonts w:asciiTheme="minorHAnsi" w:hAnsiTheme="minorHAnsi" w:cs="Calibri"/>
                      <w:b/>
                      <w:bCs/>
                      <w:color w:val="000000"/>
                      <w:sz w:val="18"/>
                      <w:szCs w:val="18"/>
                    </w:rPr>
                    <w:t>Τμήμα Αγροτικής Οικονομίας Ιστιαίας</w:t>
                  </w:r>
                  <w:r w:rsidRPr="00895566">
                    <w:rPr>
                      <w:rFonts w:asciiTheme="minorHAnsi" w:hAnsiTheme="minorHAnsi" w:cs="Calibri"/>
                      <w:b/>
                      <w:bCs/>
                      <w:color w:val="000000"/>
                      <w:sz w:val="18"/>
                      <w:szCs w:val="18"/>
                    </w:rPr>
                    <w:br/>
                    <w:t>Ιστιαία</w:t>
                  </w:r>
                </w:p>
                <w:p w:rsidR="00721AC0" w:rsidRPr="00895566" w:rsidRDefault="00721AC0" w:rsidP="00056F15">
                  <w:pPr>
                    <w:numPr>
                      <w:ilvl w:val="0"/>
                      <w:numId w:val="1"/>
                    </w:numPr>
                    <w:spacing w:line="180" w:lineRule="atLeast"/>
                    <w:rPr>
                      <w:rFonts w:asciiTheme="minorHAnsi" w:hAnsiTheme="minorHAnsi" w:cs="Calibri"/>
                      <w:b/>
                      <w:sz w:val="18"/>
                      <w:szCs w:val="18"/>
                    </w:rPr>
                  </w:pPr>
                  <w:r w:rsidRPr="00895566">
                    <w:rPr>
                      <w:rFonts w:asciiTheme="minorHAnsi" w:hAnsiTheme="minorHAnsi" w:cs="Calibri"/>
                      <w:b/>
                      <w:bCs/>
                      <w:color w:val="000000"/>
                      <w:sz w:val="18"/>
                      <w:szCs w:val="18"/>
                    </w:rPr>
                    <w:t>Τοπικά Μέσα Ενημέρωσης</w:t>
                  </w:r>
                </w:p>
                <w:p w:rsidR="00FD219E" w:rsidRPr="00895566" w:rsidRDefault="00580D2E" w:rsidP="00056F15">
                  <w:pPr>
                    <w:spacing w:line="180" w:lineRule="atLeast"/>
                    <w:ind w:left="142"/>
                    <w:rPr>
                      <w:rFonts w:asciiTheme="minorHAnsi" w:hAnsiTheme="minorHAnsi" w:cs="Calibri"/>
                      <w:b/>
                      <w:sz w:val="18"/>
                      <w:szCs w:val="18"/>
                    </w:rPr>
                  </w:pPr>
                  <w:r w:rsidRPr="00895566">
                    <w:rPr>
                      <w:rFonts w:asciiTheme="minorHAnsi" w:hAnsiTheme="minorHAnsi" w:cs="Calibri"/>
                      <w:b/>
                      <w:sz w:val="18"/>
                      <w:szCs w:val="18"/>
                    </w:rPr>
                    <w:t xml:space="preserve">ΚΟΙΝ. : α. </w:t>
                  </w:r>
                  <w:proofErr w:type="spellStart"/>
                  <w:r w:rsidRPr="00895566">
                    <w:rPr>
                      <w:rFonts w:asciiTheme="minorHAnsi" w:hAnsiTheme="minorHAnsi" w:cs="Calibri"/>
                      <w:b/>
                      <w:sz w:val="18"/>
                      <w:szCs w:val="18"/>
                    </w:rPr>
                    <w:t>Αν</w:t>
                  </w:r>
                  <w:r w:rsidR="00FD219E" w:rsidRPr="00895566">
                    <w:rPr>
                      <w:rFonts w:asciiTheme="minorHAnsi" w:hAnsiTheme="minorHAnsi" w:cs="Calibri"/>
                      <w:b/>
                      <w:sz w:val="18"/>
                      <w:szCs w:val="18"/>
                    </w:rPr>
                    <w:t>τιπεριφερειάρχη</w:t>
                  </w:r>
                  <w:proofErr w:type="spellEnd"/>
                  <w:r w:rsidR="00FD219E" w:rsidRPr="00895566">
                    <w:rPr>
                      <w:rFonts w:asciiTheme="minorHAnsi" w:hAnsiTheme="minorHAnsi" w:cs="Calibri"/>
                      <w:b/>
                      <w:sz w:val="18"/>
                      <w:szCs w:val="18"/>
                    </w:rPr>
                    <w:t xml:space="preserve"> </w:t>
                  </w:r>
                  <w:proofErr w:type="spellStart"/>
                  <w:r w:rsidR="00FD219E" w:rsidRPr="00895566">
                    <w:rPr>
                      <w:rFonts w:asciiTheme="minorHAnsi" w:hAnsiTheme="minorHAnsi" w:cs="Calibri"/>
                      <w:b/>
                      <w:sz w:val="18"/>
                      <w:szCs w:val="18"/>
                    </w:rPr>
                    <w:t>κ.Φάνη</w:t>
                  </w:r>
                  <w:proofErr w:type="spellEnd"/>
                  <w:r w:rsidR="00FD219E" w:rsidRPr="00895566">
                    <w:rPr>
                      <w:rFonts w:asciiTheme="minorHAnsi" w:hAnsiTheme="minorHAnsi" w:cs="Calibri"/>
                      <w:b/>
                      <w:sz w:val="18"/>
                      <w:szCs w:val="18"/>
                    </w:rPr>
                    <w:t xml:space="preserve"> Σπανό</w:t>
                  </w:r>
                  <w:r w:rsidRPr="00895566">
                    <w:rPr>
                      <w:rFonts w:asciiTheme="minorHAnsi" w:hAnsiTheme="minorHAnsi" w:cs="Calibri"/>
                      <w:b/>
                      <w:sz w:val="18"/>
                      <w:szCs w:val="18"/>
                    </w:rPr>
                    <w:t xml:space="preserve">.    </w:t>
                  </w:r>
                </w:p>
                <w:p w:rsidR="00FD219E" w:rsidRPr="00895566" w:rsidRDefault="00FD219E" w:rsidP="00056F15">
                  <w:pPr>
                    <w:spacing w:line="180" w:lineRule="atLeast"/>
                    <w:ind w:left="567"/>
                    <w:rPr>
                      <w:rFonts w:asciiTheme="minorHAnsi" w:hAnsiTheme="minorHAnsi" w:cs="Calibri"/>
                      <w:b/>
                      <w:sz w:val="18"/>
                      <w:szCs w:val="18"/>
                    </w:rPr>
                  </w:pPr>
                  <w:r w:rsidRPr="00895566">
                    <w:rPr>
                      <w:rFonts w:asciiTheme="minorHAnsi" w:hAnsiTheme="minorHAnsi" w:cs="Calibri"/>
                      <w:b/>
                      <w:sz w:val="18"/>
                      <w:szCs w:val="18"/>
                    </w:rPr>
                    <w:t xml:space="preserve">     Β. </w:t>
                  </w:r>
                  <w:r w:rsidR="00580D2E" w:rsidRPr="00895566">
                    <w:rPr>
                      <w:rFonts w:asciiTheme="minorHAnsi" w:hAnsiTheme="minorHAnsi" w:cs="Calibri"/>
                      <w:b/>
                      <w:sz w:val="18"/>
                      <w:szCs w:val="18"/>
                    </w:rPr>
                    <w:t xml:space="preserve"> </w:t>
                  </w:r>
                  <w:r w:rsidR="00721AC0" w:rsidRPr="00895566">
                    <w:rPr>
                      <w:rFonts w:asciiTheme="minorHAnsi" w:hAnsiTheme="minorHAnsi" w:cs="Calibri"/>
                      <w:b/>
                      <w:sz w:val="18"/>
                      <w:szCs w:val="18"/>
                    </w:rPr>
                    <w:t xml:space="preserve">Γενική Δ/νση Περιφερειακής Αγροτικής </w:t>
                  </w:r>
                  <w:proofErr w:type="spellStart"/>
                  <w:r w:rsidR="00721AC0" w:rsidRPr="00895566">
                    <w:rPr>
                      <w:rFonts w:asciiTheme="minorHAnsi" w:hAnsiTheme="minorHAnsi" w:cs="Calibri"/>
                      <w:b/>
                      <w:sz w:val="18"/>
                      <w:szCs w:val="18"/>
                    </w:rPr>
                    <w:t>Οικ</w:t>
                  </w:r>
                  <w:proofErr w:type="spellEnd"/>
                  <w:r w:rsidR="00721AC0" w:rsidRPr="00895566">
                    <w:rPr>
                      <w:rFonts w:asciiTheme="minorHAnsi" w:hAnsiTheme="minorHAnsi" w:cs="Calibri"/>
                      <w:b/>
                      <w:sz w:val="18"/>
                      <w:szCs w:val="18"/>
                    </w:rPr>
                    <w:t>/μίας &amp;</w:t>
                  </w:r>
                </w:p>
                <w:p w:rsidR="00721AC0" w:rsidRPr="00895566" w:rsidRDefault="00FD219E" w:rsidP="00056F15">
                  <w:pPr>
                    <w:spacing w:line="180" w:lineRule="atLeast"/>
                    <w:ind w:left="567"/>
                    <w:rPr>
                      <w:rFonts w:asciiTheme="minorHAnsi" w:hAnsiTheme="minorHAnsi" w:cs="Calibri"/>
                      <w:b/>
                      <w:sz w:val="18"/>
                      <w:szCs w:val="18"/>
                    </w:rPr>
                  </w:pPr>
                  <w:r w:rsidRPr="00895566">
                    <w:rPr>
                      <w:rFonts w:asciiTheme="minorHAnsi" w:hAnsiTheme="minorHAnsi" w:cs="Calibri"/>
                      <w:b/>
                      <w:sz w:val="18"/>
                      <w:szCs w:val="18"/>
                    </w:rPr>
                    <w:t xml:space="preserve">         </w:t>
                  </w:r>
                  <w:r w:rsidR="00721AC0" w:rsidRPr="00895566">
                    <w:rPr>
                      <w:rFonts w:asciiTheme="minorHAnsi" w:hAnsiTheme="minorHAnsi" w:cs="Calibri"/>
                      <w:b/>
                      <w:sz w:val="18"/>
                      <w:szCs w:val="18"/>
                    </w:rPr>
                    <w:t xml:space="preserve">  </w:t>
                  </w:r>
                  <w:proofErr w:type="spellStart"/>
                  <w:r w:rsidR="00721AC0" w:rsidRPr="00895566">
                    <w:rPr>
                      <w:rFonts w:asciiTheme="minorHAnsi" w:hAnsiTheme="minorHAnsi" w:cs="Calibri"/>
                      <w:b/>
                      <w:sz w:val="18"/>
                      <w:szCs w:val="18"/>
                    </w:rPr>
                    <w:t>Κτην</w:t>
                  </w:r>
                  <w:proofErr w:type="spellEnd"/>
                  <w:r w:rsidR="00721AC0" w:rsidRPr="00895566">
                    <w:rPr>
                      <w:rFonts w:asciiTheme="minorHAnsi" w:hAnsiTheme="minorHAnsi" w:cs="Calibri"/>
                      <w:b/>
                      <w:sz w:val="18"/>
                      <w:szCs w:val="18"/>
                    </w:rPr>
                    <w:t>/</w:t>
                  </w:r>
                  <w:proofErr w:type="spellStart"/>
                  <w:r w:rsidR="00721AC0" w:rsidRPr="00895566">
                    <w:rPr>
                      <w:rFonts w:asciiTheme="minorHAnsi" w:hAnsiTheme="minorHAnsi" w:cs="Calibri"/>
                      <w:b/>
                      <w:sz w:val="18"/>
                      <w:szCs w:val="18"/>
                    </w:rPr>
                    <w:t>κής</w:t>
                  </w:r>
                  <w:proofErr w:type="spellEnd"/>
                  <w:r w:rsidR="00721AC0" w:rsidRPr="00895566">
                    <w:rPr>
                      <w:rFonts w:asciiTheme="minorHAnsi" w:hAnsiTheme="minorHAnsi" w:cs="Calibri"/>
                      <w:b/>
                      <w:sz w:val="18"/>
                      <w:szCs w:val="18"/>
                    </w:rPr>
                    <w:t xml:space="preserve"> -Γραφείο Γενικού Δ/</w:t>
                  </w:r>
                  <w:proofErr w:type="spellStart"/>
                  <w:r w:rsidR="00721AC0" w:rsidRPr="00895566">
                    <w:rPr>
                      <w:rFonts w:asciiTheme="minorHAnsi" w:hAnsiTheme="minorHAnsi" w:cs="Calibri"/>
                      <w:b/>
                      <w:sz w:val="18"/>
                      <w:szCs w:val="18"/>
                    </w:rPr>
                    <w:t>ντη-</w:t>
                  </w:r>
                  <w:proofErr w:type="spellEnd"/>
                  <w:r w:rsidR="00721AC0" w:rsidRPr="00895566">
                    <w:rPr>
                      <w:rFonts w:asciiTheme="minorHAnsi" w:hAnsiTheme="minorHAnsi" w:cs="Calibri"/>
                      <w:b/>
                      <w:sz w:val="18"/>
                      <w:szCs w:val="18"/>
                    </w:rPr>
                    <w:br/>
                    <w:t xml:space="preserve"> </w:t>
                  </w:r>
                  <w:r w:rsidRPr="00895566">
                    <w:rPr>
                      <w:rFonts w:asciiTheme="minorHAnsi" w:hAnsiTheme="minorHAnsi" w:cs="Calibri"/>
                      <w:b/>
                      <w:sz w:val="18"/>
                      <w:szCs w:val="18"/>
                    </w:rPr>
                    <w:t xml:space="preserve">        </w:t>
                  </w:r>
                  <w:r w:rsidR="00721AC0" w:rsidRPr="00895566">
                    <w:rPr>
                      <w:rFonts w:asciiTheme="minorHAnsi" w:hAnsiTheme="minorHAnsi" w:cs="Calibri"/>
                      <w:b/>
                      <w:sz w:val="18"/>
                      <w:szCs w:val="18"/>
                    </w:rPr>
                    <w:t>Υψηλάντη 1- 351 00 Λαμία</w:t>
                  </w:r>
                </w:p>
                <w:p w:rsidR="00721AC0" w:rsidRPr="00895566" w:rsidRDefault="00721AC0" w:rsidP="00056F15">
                  <w:pPr>
                    <w:spacing w:line="180" w:lineRule="atLeast"/>
                    <w:ind w:left="823" w:hanging="199"/>
                    <w:rPr>
                      <w:rFonts w:asciiTheme="minorHAnsi" w:hAnsiTheme="minorHAnsi" w:cs="Garamond"/>
                      <w:b/>
                      <w:sz w:val="18"/>
                      <w:szCs w:val="18"/>
                    </w:rPr>
                  </w:pPr>
                  <w:r w:rsidRPr="00895566">
                    <w:rPr>
                      <w:rFonts w:asciiTheme="minorHAnsi" w:eastAsia="Calibri" w:hAnsiTheme="minorHAnsi" w:cs="Calibri"/>
                      <w:b/>
                      <w:sz w:val="18"/>
                      <w:szCs w:val="18"/>
                    </w:rPr>
                    <w:t xml:space="preserve"> </w:t>
                  </w:r>
                  <w:r w:rsidRPr="00895566">
                    <w:rPr>
                      <w:rFonts w:asciiTheme="minorHAnsi" w:hAnsiTheme="minorHAnsi" w:cs="Calibri"/>
                      <w:b/>
                      <w:sz w:val="18"/>
                      <w:szCs w:val="18"/>
                    </w:rPr>
                    <w:t>γ. Γραφείο Τύπου ΠΕ Εύβοιας</w:t>
                  </w:r>
                </w:p>
                <w:p w:rsidR="00721AC0" w:rsidRDefault="00721AC0">
                  <w:pPr>
                    <w:spacing w:before="40"/>
                    <w:rPr>
                      <w:rFonts w:ascii="Garamond" w:hAnsi="Garamond" w:cs="Garamond"/>
                      <w:b/>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spacing w:before="60"/>
                    <w:rPr>
                      <w:rFonts w:ascii="Century Schoolbook" w:hAnsi="Century Schoolbook" w:cs="Century Schoolbook"/>
                      <w:b/>
                      <w:color w:val="000000"/>
                      <w:sz w:val="20"/>
                      <w:szCs w:val="20"/>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p>
                <w:p w:rsidR="00721AC0" w:rsidRDefault="00721AC0">
                  <w:pPr>
                    <w:jc w:val="center"/>
                    <w:rPr>
                      <w:rFonts w:ascii="Century Schoolbook" w:hAnsi="Century Schoolbook" w:cs="Century Schoolbook"/>
                      <w:b/>
                      <w:color w:val="000000"/>
                      <w:sz w:val="22"/>
                      <w:szCs w:val="22"/>
                    </w:rPr>
                  </w:pPr>
                  <w:r>
                    <w:rPr>
                      <w:rFonts w:ascii="Century Schoolbook" w:hAnsi="Century Schoolbook" w:cs="Century Schoolbook"/>
                      <w:b/>
                      <w:color w:val="000000"/>
                      <w:sz w:val="22"/>
                      <w:szCs w:val="22"/>
                    </w:rPr>
                    <w:t>ΤΟ ΔΗΜΟ ΝΗΛΕΩΣ</w:t>
                  </w:r>
                </w:p>
                <w:p w:rsidR="00721AC0" w:rsidRDefault="00721AC0">
                  <w:pPr>
                    <w:ind w:left="1440"/>
                    <w:rPr>
                      <w:rFonts w:ascii="Century Schoolbook" w:hAnsi="Century Schoolbook" w:cs="Century Schoolbook"/>
                      <w:b/>
                      <w:color w:val="000000"/>
                      <w:sz w:val="22"/>
                      <w:szCs w:val="22"/>
                    </w:rPr>
                  </w:pPr>
                </w:p>
              </w:txbxContent>
            </v:textbox>
          </v:shape>
        </w:pict>
      </w:r>
      <w:r>
        <w:pict>
          <v:shape id="_x0000_s1031" type="#_x0000_t202" style="position:absolute;left:0;text-align:left;margin-left:230.25pt;margin-top:13.8pt;width:202.25pt;height:69.85pt;z-index:251659264;mso-wrap-distance-left:9.05pt;mso-wrap-distance-right:9.05pt" stroked="f">
            <v:fill color2="black"/>
            <v:textbox inset="0,0,0,0">
              <w:txbxContent>
                <w:p w:rsidR="00721AC0" w:rsidRDefault="00721AC0">
                  <w:pPr>
                    <w:jc w:val="center"/>
                    <w:rPr>
                      <w:rFonts w:ascii="Calibri" w:hAnsi="Calibri" w:cs="Calibri"/>
                      <w:b/>
                      <w:spacing w:val="38"/>
                      <w:sz w:val="20"/>
                      <w:szCs w:val="20"/>
                    </w:rPr>
                  </w:pPr>
                  <w:r>
                    <w:rPr>
                      <w:rFonts w:ascii="Calibri" w:hAnsi="Calibri" w:cs="Calibri"/>
                      <w:b/>
                      <w:spacing w:val="38"/>
                      <w:sz w:val="20"/>
                      <w:szCs w:val="20"/>
                    </w:rPr>
                    <w:t>Ο ΔΙΕΥΘΥΝΤΗΣ</w:t>
                  </w:r>
                  <w:r w:rsidR="00DF0B5B">
                    <w:rPr>
                      <w:rFonts w:ascii="Calibri" w:hAnsi="Calibri" w:cs="Calibri"/>
                      <w:b/>
                      <w:spacing w:val="38"/>
                      <w:sz w:val="20"/>
                      <w:szCs w:val="20"/>
                    </w:rPr>
                    <w:t xml:space="preserve"> </w:t>
                  </w:r>
                </w:p>
                <w:p w:rsidR="00721AC0" w:rsidRPr="00E82193" w:rsidRDefault="00721AC0">
                  <w:pPr>
                    <w:jc w:val="center"/>
                    <w:rPr>
                      <w:rFonts w:ascii="Calibri" w:hAnsi="Calibri" w:cs="Calibri"/>
                      <w:b/>
                      <w:spacing w:val="38"/>
                      <w:sz w:val="20"/>
                      <w:szCs w:val="20"/>
                    </w:rPr>
                  </w:pPr>
                </w:p>
                <w:p w:rsidR="00721AC0" w:rsidRDefault="00721AC0">
                  <w:pPr>
                    <w:jc w:val="center"/>
                    <w:rPr>
                      <w:rFonts w:ascii="Calibri" w:hAnsi="Calibri" w:cs="Calibri"/>
                      <w:b/>
                      <w:spacing w:val="38"/>
                      <w:sz w:val="20"/>
                      <w:szCs w:val="20"/>
                    </w:rPr>
                  </w:pPr>
                </w:p>
                <w:p w:rsidR="00721AC0" w:rsidRDefault="00D04BB7">
                  <w:pPr>
                    <w:jc w:val="center"/>
                    <w:rPr>
                      <w:rFonts w:ascii="Calibri" w:hAnsi="Calibri" w:cs="Calibri"/>
                      <w:b/>
                      <w:spacing w:val="38"/>
                      <w:sz w:val="20"/>
                      <w:szCs w:val="20"/>
                    </w:rPr>
                  </w:pPr>
                  <w:r>
                    <w:rPr>
                      <w:rFonts w:ascii="Calibri" w:hAnsi="Calibri" w:cs="Calibri"/>
                      <w:b/>
                      <w:spacing w:val="38"/>
                      <w:sz w:val="20"/>
                      <w:szCs w:val="20"/>
                    </w:rPr>
                    <w:t>ΑΝΤΩΝΗΣ ΠΑΝΟΥΣΗΣ</w:t>
                  </w:r>
                </w:p>
              </w:txbxContent>
            </v:textbox>
          </v:shape>
        </w:pict>
      </w:r>
    </w:p>
    <w:sectPr w:rsidR="00721AC0" w:rsidSect="00FD219E">
      <w:footerReference w:type="default" r:id="rId9"/>
      <w:pgSz w:w="11906" w:h="16838"/>
      <w:pgMar w:top="1134" w:right="1800" w:bottom="1135"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DE" w:rsidRDefault="008454DE">
      <w:r>
        <w:separator/>
      </w:r>
    </w:p>
  </w:endnote>
  <w:endnote w:type="continuationSeparator" w:id="0">
    <w:p w:rsidR="008454DE" w:rsidRDefault="00845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TimesNewRoman">
    <w:charset w:val="8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entury Schoolbook">
    <w:altName w:val="Century"/>
    <w:charset w:val="A1"/>
    <w:family w:val="roman"/>
    <w:pitch w:val="variable"/>
    <w:sig w:usb0="00000001"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A" w:rsidRPr="00CB1FD8" w:rsidRDefault="008E1BD5">
    <w:pPr>
      <w:pStyle w:val="aa"/>
      <w:rPr>
        <w:sz w:val="16"/>
        <w:szCs w:val="16"/>
        <w:vertAlign w:val="superscript"/>
        <w:lang w:val="en-US"/>
      </w:rPr>
    </w:pPr>
    <w:fldSimple w:instr=" FILENAME  \* Lower \p  \* MERGEFORMAT ">
      <w:r w:rsidR="007E029F" w:rsidRPr="007E029F">
        <w:rPr>
          <w:noProof/>
          <w:sz w:val="16"/>
          <w:szCs w:val="16"/>
        </w:rPr>
        <w:t>c:\documents and settings\tzelas.k\επιφάνεια εργασίας\εγγραφα\βαμβακι\2020\2 δελτιο γεωργ.προειδοποιησεων 2020.docx</w:t>
      </w:r>
    </w:fldSimple>
    <w:r w:rsidR="00E67F30" w:rsidRPr="00CB1FD8">
      <w:rPr>
        <w:sz w:val="16"/>
        <w:szCs w:val="16"/>
        <w:vertAlign w:val="superscript"/>
        <w:lang w:val="en-US"/>
      </w:rPr>
      <w:t xml:space="preserve"> </w:t>
    </w:r>
  </w:p>
  <w:p w:rsidR="00AF2132" w:rsidRDefault="00AF2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DE" w:rsidRDefault="008454DE">
      <w:r>
        <w:separator/>
      </w:r>
    </w:p>
  </w:footnote>
  <w:footnote w:type="continuationSeparator" w:id="0">
    <w:p w:rsidR="008454DE" w:rsidRDefault="00845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3910B4"/>
    <w:multiLevelType w:val="hybridMultilevel"/>
    <w:tmpl w:val="E056EDB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715E7710"/>
    <w:multiLevelType w:val="hybridMultilevel"/>
    <w:tmpl w:val="FB8E0A2E"/>
    <w:lvl w:ilvl="0" w:tplc="2A9E6520">
      <w:start w:val="3"/>
      <w:numFmt w:val="bullet"/>
      <w:lvlText w:val="-"/>
      <w:lvlJc w:val="left"/>
      <w:pPr>
        <w:tabs>
          <w:tab w:val="num" w:pos="720"/>
        </w:tabs>
        <w:ind w:left="720" w:hanging="360"/>
      </w:pPr>
      <w:rPr>
        <w:rFonts w:ascii="Calibri" w:eastAsia="Times New Roman" w:hAnsi="Calibri" w:cs="Calibr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2226">
      <o:colormenu v:ext="edit" fillcolor="none [4]" strokecolor="none [1]" shadowcolor="none [2]"/>
    </o:shapedefaults>
  </w:hdrShapeDefaults>
  <w:footnotePr>
    <w:footnote w:id="-1"/>
    <w:footnote w:id="0"/>
  </w:footnotePr>
  <w:endnotePr>
    <w:endnote w:id="-1"/>
    <w:endnote w:id="0"/>
  </w:endnotePr>
  <w:compat/>
  <w:rsids>
    <w:rsidRoot w:val="00C26A33"/>
    <w:rsid w:val="000257B0"/>
    <w:rsid w:val="00036D76"/>
    <w:rsid w:val="00043254"/>
    <w:rsid w:val="00056F15"/>
    <w:rsid w:val="00073C10"/>
    <w:rsid w:val="0008541A"/>
    <w:rsid w:val="0008747B"/>
    <w:rsid w:val="000B1371"/>
    <w:rsid w:val="000B28BB"/>
    <w:rsid w:val="000F1873"/>
    <w:rsid w:val="00103950"/>
    <w:rsid w:val="00105753"/>
    <w:rsid w:val="00132629"/>
    <w:rsid w:val="00141F28"/>
    <w:rsid w:val="00143097"/>
    <w:rsid w:val="001633D5"/>
    <w:rsid w:val="001847F8"/>
    <w:rsid w:val="001A1BAF"/>
    <w:rsid w:val="001D7F1D"/>
    <w:rsid w:val="001E6657"/>
    <w:rsid w:val="001F6F3C"/>
    <w:rsid w:val="00200B29"/>
    <w:rsid w:val="002045D6"/>
    <w:rsid w:val="00212755"/>
    <w:rsid w:val="00232F29"/>
    <w:rsid w:val="00235431"/>
    <w:rsid w:val="00237037"/>
    <w:rsid w:val="00240557"/>
    <w:rsid w:val="00251E16"/>
    <w:rsid w:val="0025780B"/>
    <w:rsid w:val="00277898"/>
    <w:rsid w:val="00286964"/>
    <w:rsid w:val="00292B00"/>
    <w:rsid w:val="002A4FB3"/>
    <w:rsid w:val="002A669E"/>
    <w:rsid w:val="002B5EC0"/>
    <w:rsid w:val="002C1C30"/>
    <w:rsid w:val="002C2F91"/>
    <w:rsid w:val="002C426B"/>
    <w:rsid w:val="002C7377"/>
    <w:rsid w:val="002C7EE1"/>
    <w:rsid w:val="002F696E"/>
    <w:rsid w:val="0030619D"/>
    <w:rsid w:val="00311FDC"/>
    <w:rsid w:val="00313C7B"/>
    <w:rsid w:val="00323D31"/>
    <w:rsid w:val="00325CBE"/>
    <w:rsid w:val="00351858"/>
    <w:rsid w:val="00352E30"/>
    <w:rsid w:val="00385C4E"/>
    <w:rsid w:val="003947F7"/>
    <w:rsid w:val="00397760"/>
    <w:rsid w:val="003A0319"/>
    <w:rsid w:val="003C3C19"/>
    <w:rsid w:val="00413FD4"/>
    <w:rsid w:val="0042491E"/>
    <w:rsid w:val="0043674C"/>
    <w:rsid w:val="00440D16"/>
    <w:rsid w:val="00457B4C"/>
    <w:rsid w:val="004A61B3"/>
    <w:rsid w:val="005065D8"/>
    <w:rsid w:val="00513645"/>
    <w:rsid w:val="00515526"/>
    <w:rsid w:val="00532152"/>
    <w:rsid w:val="00532487"/>
    <w:rsid w:val="00560FCF"/>
    <w:rsid w:val="00575975"/>
    <w:rsid w:val="00580D2E"/>
    <w:rsid w:val="005936EB"/>
    <w:rsid w:val="005E5699"/>
    <w:rsid w:val="005E6260"/>
    <w:rsid w:val="005E773B"/>
    <w:rsid w:val="00621AA6"/>
    <w:rsid w:val="006371D7"/>
    <w:rsid w:val="00647718"/>
    <w:rsid w:val="00651792"/>
    <w:rsid w:val="00656D62"/>
    <w:rsid w:val="00660632"/>
    <w:rsid w:val="00663399"/>
    <w:rsid w:val="00664110"/>
    <w:rsid w:val="00671B6D"/>
    <w:rsid w:val="00673352"/>
    <w:rsid w:val="00677F5A"/>
    <w:rsid w:val="00681AB4"/>
    <w:rsid w:val="006B0ED5"/>
    <w:rsid w:val="006B34A1"/>
    <w:rsid w:val="006E6999"/>
    <w:rsid w:val="006F2900"/>
    <w:rsid w:val="00712A3F"/>
    <w:rsid w:val="00721AC0"/>
    <w:rsid w:val="0073721C"/>
    <w:rsid w:val="00743B36"/>
    <w:rsid w:val="00744596"/>
    <w:rsid w:val="0077136A"/>
    <w:rsid w:val="0077265C"/>
    <w:rsid w:val="00772673"/>
    <w:rsid w:val="00775AD9"/>
    <w:rsid w:val="00782A97"/>
    <w:rsid w:val="007C6C07"/>
    <w:rsid w:val="007D4CEE"/>
    <w:rsid w:val="007E029F"/>
    <w:rsid w:val="007F3911"/>
    <w:rsid w:val="00801EC7"/>
    <w:rsid w:val="008124BF"/>
    <w:rsid w:val="00815B5A"/>
    <w:rsid w:val="008270FC"/>
    <w:rsid w:val="008454DE"/>
    <w:rsid w:val="00852DC2"/>
    <w:rsid w:val="00857BE2"/>
    <w:rsid w:val="00895566"/>
    <w:rsid w:val="008A1C79"/>
    <w:rsid w:val="008A49DF"/>
    <w:rsid w:val="008B50D0"/>
    <w:rsid w:val="008E1BD5"/>
    <w:rsid w:val="00921E8B"/>
    <w:rsid w:val="00932376"/>
    <w:rsid w:val="0094769A"/>
    <w:rsid w:val="009809C4"/>
    <w:rsid w:val="00985EAB"/>
    <w:rsid w:val="009A71C4"/>
    <w:rsid w:val="009B4CF3"/>
    <w:rsid w:val="009B6446"/>
    <w:rsid w:val="009E48B9"/>
    <w:rsid w:val="009E5CE3"/>
    <w:rsid w:val="00A142B8"/>
    <w:rsid w:val="00A26152"/>
    <w:rsid w:val="00A26507"/>
    <w:rsid w:val="00A3435D"/>
    <w:rsid w:val="00A51D88"/>
    <w:rsid w:val="00A579F3"/>
    <w:rsid w:val="00A95ACD"/>
    <w:rsid w:val="00AB2CEC"/>
    <w:rsid w:val="00AE4080"/>
    <w:rsid w:val="00AF1899"/>
    <w:rsid w:val="00AF2132"/>
    <w:rsid w:val="00AF50C5"/>
    <w:rsid w:val="00B047CA"/>
    <w:rsid w:val="00B076AA"/>
    <w:rsid w:val="00B16177"/>
    <w:rsid w:val="00B16290"/>
    <w:rsid w:val="00BA04B9"/>
    <w:rsid w:val="00BC3739"/>
    <w:rsid w:val="00BC385C"/>
    <w:rsid w:val="00BC5F77"/>
    <w:rsid w:val="00BD083D"/>
    <w:rsid w:val="00BF0CE3"/>
    <w:rsid w:val="00BF2DC2"/>
    <w:rsid w:val="00BF5393"/>
    <w:rsid w:val="00BF6AED"/>
    <w:rsid w:val="00C1482B"/>
    <w:rsid w:val="00C1553C"/>
    <w:rsid w:val="00C16A3F"/>
    <w:rsid w:val="00C26A33"/>
    <w:rsid w:val="00C65CA1"/>
    <w:rsid w:val="00CA15D8"/>
    <w:rsid w:val="00CA2CBA"/>
    <w:rsid w:val="00CB1FD8"/>
    <w:rsid w:val="00CC3D97"/>
    <w:rsid w:val="00CE1A13"/>
    <w:rsid w:val="00CE254E"/>
    <w:rsid w:val="00D02497"/>
    <w:rsid w:val="00D04BB7"/>
    <w:rsid w:val="00D14D16"/>
    <w:rsid w:val="00D25CC9"/>
    <w:rsid w:val="00D33573"/>
    <w:rsid w:val="00D453E9"/>
    <w:rsid w:val="00DC2002"/>
    <w:rsid w:val="00DE2893"/>
    <w:rsid w:val="00DE2C22"/>
    <w:rsid w:val="00DE49FB"/>
    <w:rsid w:val="00DF0B5B"/>
    <w:rsid w:val="00E112DA"/>
    <w:rsid w:val="00E22ED1"/>
    <w:rsid w:val="00E3070A"/>
    <w:rsid w:val="00E33B7B"/>
    <w:rsid w:val="00E371E5"/>
    <w:rsid w:val="00E53393"/>
    <w:rsid w:val="00E53D62"/>
    <w:rsid w:val="00E55D23"/>
    <w:rsid w:val="00E663DA"/>
    <w:rsid w:val="00E67F30"/>
    <w:rsid w:val="00E75838"/>
    <w:rsid w:val="00E82193"/>
    <w:rsid w:val="00E8698E"/>
    <w:rsid w:val="00E9793D"/>
    <w:rsid w:val="00EC2E96"/>
    <w:rsid w:val="00ED6334"/>
    <w:rsid w:val="00EF0A14"/>
    <w:rsid w:val="00EF17BE"/>
    <w:rsid w:val="00F00F46"/>
    <w:rsid w:val="00F03017"/>
    <w:rsid w:val="00F06AED"/>
    <w:rsid w:val="00F11BFE"/>
    <w:rsid w:val="00F20737"/>
    <w:rsid w:val="00F543CD"/>
    <w:rsid w:val="00F602F3"/>
    <w:rsid w:val="00F6265E"/>
    <w:rsid w:val="00F93418"/>
    <w:rsid w:val="00FA71DE"/>
    <w:rsid w:val="00FD219E"/>
    <w:rsid w:val="00FD4C4B"/>
    <w:rsid w:val="00FD5711"/>
    <w:rsid w:val="00FE3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93"/>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E53393"/>
  </w:style>
  <w:style w:type="character" w:customStyle="1" w:styleId="fontstyle72">
    <w:name w:val="fontstyle72"/>
    <w:basedOn w:val="1"/>
    <w:rsid w:val="00E53393"/>
  </w:style>
  <w:style w:type="paragraph" w:customStyle="1" w:styleId="10">
    <w:name w:val="Κεφαλίδα1"/>
    <w:basedOn w:val="a"/>
    <w:next w:val="a3"/>
    <w:rsid w:val="00E53393"/>
    <w:pPr>
      <w:keepNext/>
      <w:spacing w:before="240" w:after="120"/>
    </w:pPr>
    <w:rPr>
      <w:rFonts w:ascii="Arial" w:eastAsia="Lucida Sans Unicode" w:hAnsi="Arial" w:cs="Mangal"/>
      <w:sz w:val="28"/>
      <w:szCs w:val="28"/>
    </w:rPr>
  </w:style>
  <w:style w:type="paragraph" w:styleId="a3">
    <w:name w:val="Body Text"/>
    <w:basedOn w:val="a"/>
    <w:rsid w:val="00E53393"/>
    <w:pPr>
      <w:spacing w:after="120"/>
    </w:pPr>
  </w:style>
  <w:style w:type="paragraph" w:styleId="a4">
    <w:name w:val="List"/>
    <w:basedOn w:val="a3"/>
    <w:rsid w:val="00E53393"/>
    <w:rPr>
      <w:rFonts w:ascii="Calibri" w:hAnsi="Calibri" w:cs="Mangal"/>
    </w:rPr>
  </w:style>
  <w:style w:type="paragraph" w:styleId="a5">
    <w:name w:val="caption"/>
    <w:basedOn w:val="a"/>
    <w:qFormat/>
    <w:rsid w:val="00E53393"/>
    <w:pPr>
      <w:suppressLineNumbers/>
      <w:spacing w:before="120" w:after="120"/>
    </w:pPr>
    <w:rPr>
      <w:rFonts w:ascii="Calibri" w:hAnsi="Calibri" w:cs="Mangal"/>
      <w:i/>
      <w:iCs/>
    </w:rPr>
  </w:style>
  <w:style w:type="paragraph" w:customStyle="1" w:styleId="a6">
    <w:name w:val="Ευρετήριο"/>
    <w:basedOn w:val="a"/>
    <w:rsid w:val="00E53393"/>
    <w:pPr>
      <w:suppressLineNumbers/>
    </w:pPr>
    <w:rPr>
      <w:rFonts w:ascii="Calibri" w:hAnsi="Calibri" w:cs="Mangal"/>
    </w:rPr>
  </w:style>
  <w:style w:type="paragraph" w:customStyle="1" w:styleId="a7">
    <w:name w:val="Περιεχόμενα πλαισίου"/>
    <w:basedOn w:val="a3"/>
    <w:rsid w:val="00E53393"/>
  </w:style>
  <w:style w:type="paragraph" w:styleId="a8">
    <w:name w:val="Balloon Text"/>
    <w:basedOn w:val="a"/>
    <w:semiHidden/>
    <w:rsid w:val="007F3911"/>
    <w:rPr>
      <w:rFonts w:ascii="Tahoma" w:hAnsi="Tahoma" w:cs="Tahoma"/>
      <w:sz w:val="16"/>
      <w:szCs w:val="16"/>
    </w:rPr>
  </w:style>
  <w:style w:type="paragraph" w:styleId="a9">
    <w:name w:val="header"/>
    <w:basedOn w:val="a"/>
    <w:rsid w:val="0077136A"/>
    <w:pPr>
      <w:tabs>
        <w:tab w:val="center" w:pos="4153"/>
        <w:tab w:val="right" w:pos="8306"/>
      </w:tabs>
    </w:pPr>
  </w:style>
  <w:style w:type="paragraph" w:styleId="aa">
    <w:name w:val="footer"/>
    <w:basedOn w:val="a"/>
    <w:rsid w:val="0077136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C35F4-2300-4BF2-A86D-737A68B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3650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00</vt:lpstr>
    </vt:vector>
  </TitlesOfParts>
  <Company>Κ.τ.Π.</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u10707</dc:creator>
  <cp:keywords/>
  <cp:lastModifiedBy>tzelas.k</cp:lastModifiedBy>
  <cp:revision>4</cp:revision>
  <cp:lastPrinted>2020-08-19T06:49:00Z</cp:lastPrinted>
  <dcterms:created xsi:type="dcterms:W3CDTF">2021-07-30T07:25:00Z</dcterms:created>
  <dcterms:modified xsi:type="dcterms:W3CDTF">2021-08-04T04:46:00Z</dcterms:modified>
</cp:coreProperties>
</file>