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-227965</wp:posOffset>
                </wp:positionH>
                <wp:positionV relativeFrom="paragraph">
                  <wp:posOffset>-753110</wp:posOffset>
                </wp:positionV>
                <wp:extent cx="6972935" cy="98304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972480" cy="982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17.95pt;margin-top:-59.3pt;width:548.95pt;height:773.9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/>
        <w:t>Υ</w:t>
      </w:r>
      <w:r>
        <w:rPr/>
        <w:t>ΠΕΥΘΥΝΗ ΔΗΛΩΣΗ</w:t>
      </w:r>
    </w:p>
    <w:p>
      <w:pPr>
        <w:pStyle w:val="3"/>
        <w:rPr>
          <w:sz w:val="24"/>
          <w:vertAlign w:val="superscript"/>
        </w:rPr>
      </w:pPr>
      <w:r>
        <w:rPr/>
        <w:t xml:space="preserve"> </w:t>
      </w:r>
      <w:r>
        <w:rPr>
          <w:sz w:val="24"/>
          <w:vertAlign w:val="superscript"/>
        </w:rPr>
        <w:t>(άρθρο 8 Ν.1599/1986)</w:t>
      </w:r>
    </w:p>
    <w:p>
      <w:pPr>
        <w:pStyle w:val="BodyText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0" w:color="00000A"/>
        </w:pBdr>
        <w:ind w:right="484" w:hanging="0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1054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68"/>
        <w:gridCol w:w="329"/>
        <w:gridCol w:w="657"/>
        <w:gridCol w:w="94"/>
        <w:gridCol w:w="1949"/>
        <w:gridCol w:w="719"/>
        <w:gridCol w:w="1"/>
        <w:gridCol w:w="359"/>
        <w:gridCol w:w="31"/>
        <w:gridCol w:w="689"/>
        <w:gridCol w:w="750"/>
        <w:gridCol w:w="332"/>
        <w:gridCol w:w="720"/>
        <w:gridCol w:w="540"/>
        <w:gridCol w:w="540"/>
        <w:gridCol w:w="1468"/>
      </w:tblGrid>
      <w:tr>
        <w:trPr>
          <w:trHeight w:val="415" w:hRule="atLeast"/>
          <w:cantSplit w:val="true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ΠΡΟΣ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(1)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917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Π.Ε Ευβοίας-Δ-νση Διοικητικού-Οικονομικού</w:t>
            </w:r>
          </w:p>
        </w:tc>
      </w:tr>
      <w:tr>
        <w:trPr>
          <w:trHeight w:val="415" w:hRule="atLeast"/>
          <w:cantSplit w:val="true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Ο – Η Όνομα:</w:t>
            </w:r>
          </w:p>
        </w:tc>
        <w:tc>
          <w:tcPr>
            <w:tcW w:w="37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Επώνυμο:</w:t>
            </w:r>
          </w:p>
        </w:tc>
        <w:tc>
          <w:tcPr>
            <w:tcW w:w="43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809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Όνομα και Επώνυμο Μητέρας:</w:t>
            </w:r>
          </w:p>
        </w:tc>
        <w:tc>
          <w:tcPr>
            <w:tcW w:w="809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cantSplit w:val="true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ind w:right="-2332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Ημερομηνία γέννησης</w:t>
            </w:r>
            <w:r>
              <w:rPr>
                <w:rFonts w:cs="Arial" w:ascii="Arial" w:hAnsi="Arial"/>
                <w:sz w:val="16"/>
                <w:vertAlign w:val="superscript"/>
              </w:rPr>
              <w:t>(2)</w:t>
            </w:r>
            <w:r>
              <w:rPr>
                <w:rFonts w:cs="Arial" w:ascii="Arial" w:hAnsi="Arial"/>
                <w:sz w:val="16"/>
              </w:rPr>
              <w:t xml:space="preserve">: </w:t>
            </w:r>
          </w:p>
        </w:tc>
        <w:tc>
          <w:tcPr>
            <w:tcW w:w="809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ind w:right="-2332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Τόπος Γέννησης:</w:t>
            </w:r>
          </w:p>
        </w:tc>
        <w:tc>
          <w:tcPr>
            <w:tcW w:w="809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cantSplit w:val="true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Τηλ:</w:t>
            </w:r>
          </w:p>
        </w:tc>
        <w:tc>
          <w:tcPr>
            <w:tcW w:w="43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cantSplit w:val="true"/>
        </w:trPr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Οδός:</w:t>
            </w:r>
          </w:p>
        </w:tc>
        <w:tc>
          <w:tcPr>
            <w:tcW w:w="2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ΤΚ: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2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Αρ. Τηλεομοιοτύπου (</w:t>
            </w:r>
            <w:r>
              <w:rPr>
                <w:rFonts w:cs="Arial" w:ascii="Arial" w:hAnsi="Arial"/>
                <w:sz w:val="16"/>
                <w:lang w:val="en-US"/>
              </w:rPr>
              <w:t>Fax</w:t>
            </w:r>
            <w:r>
              <w:rPr>
                <w:rFonts w:cs="Arial"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Δ/νση Ηλεκτρ. Ταχυδρομείου</w:t>
            </w:r>
          </w:p>
          <w:p>
            <w:pPr>
              <w:pStyle w:val="Normal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(Ε</w:t>
            </w:r>
            <w:r>
              <w:rPr>
                <w:rFonts w:cs="Arial" w:ascii="Arial" w:hAnsi="Arial"/>
                <w:sz w:val="16"/>
                <w:lang w:val="en-US"/>
              </w:rPr>
              <w:t>mail</w:t>
            </w:r>
            <w:r>
              <w:rPr>
                <w:rFonts w:cs="Arial" w:ascii="Arial" w:hAnsi="Arial"/>
                <w:sz w:val="16"/>
              </w:rPr>
              <w:t>):</w:t>
            </w:r>
          </w:p>
        </w:tc>
        <w:tc>
          <w:tcPr>
            <w:tcW w:w="3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p>
      <w:pPr>
        <w:sectPr>
          <w:headerReference w:type="default" r:id="rId2"/>
          <w:type w:val="nextPage"/>
          <w:pgSz w:w="11906" w:h="16838"/>
          <w:pgMar w:left="851" w:right="851" w:header="709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10492" w:type="dxa"/>
        <w:jc w:val="center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10492"/>
      </w:tblGrid>
      <w:tr>
        <w:trPr>
          <w:trHeight w:val="4371" w:hRule="exact"/>
        </w:trPr>
        <w:tc>
          <w:tcPr>
            <w:tcW w:w="10492" w:type="dxa"/>
            <w:tcBorders/>
            <w:shd w:fill="auto" w:val="clear"/>
          </w:tcPr>
          <w:p>
            <w:pPr>
              <w:pStyle w:val="Normal"/>
              <w:ind w:right="12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cs="Arial" w:ascii="Arial" w:hAnsi="Arial"/>
                <w:sz w:val="18"/>
                <w:szCs w:val="18"/>
                <w:vertAlign w:val="superscript"/>
              </w:rPr>
              <w:t>(3)</w:t>
            </w:r>
            <w:r>
              <w:rPr>
                <w:rFonts w:cs="Arial" w:ascii="Arial" w:hAnsi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  <w:p>
            <w:pPr>
              <w:pStyle w:val="Normal"/>
              <w:ind w:right="125" w:hanging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α) δεν έχω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παραβίαση καθήκοντος καθ’ υποτροπή συκοφαντική δυσφήμηση, καθώς και για οποιοδήποτε έγκλημα κατά της γενετήσιας ελευθερίας ή οικονομικής εκμετάλλευσης της γενετήσιας ζωής,</w:t>
            </w:r>
          </w:p>
          <w:p>
            <w:pPr>
              <w:pStyle w:val="Normal"/>
              <w:ind w:right="125" w:hanging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β) δεν είμαι υπόδικος και δεν έχω παραπεμφθεί με τελεσίδικο βούλευμα για κακούργημα ή για πλημμέλημα της περίπτωσης α, έστω και αν το αδίκημα αυτό έχει παραγραφεί,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γ) δεν έχω στερηθεί  λόγω καταδίκης  τα πολιτικά μου δικαιώματα και για όσο χρόνο διαρκεί η στέρηση αυτή, 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δ) δεν τελώ υπό στερητική δικαστική συμπαράσταση (πλήρη ή μερική), υπό επικουρική δικαστική συμπαράσταση (πλήρη ή  μερική) και υπό τις δυο αυτές καταστάσεις,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ε)  δεν έχω απολυθεί από θέση δημόσιας υπηρεσίας ή Ο.Τ.Α. ή άλλου νομικού προσώπου του δημόσιου τομέα, λόγω επιβολής της πειθαρχικής ποινής της  οριστικής παύσης ή λόγω καταγγελίας της σύμβασης εργασίας για σπουδαίο λόγο, οφειλόμενο σε υπαιτιότητά  μου,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στ) 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έχω την υγεία και την φυσική καταλληλότητα που μου επιτρέπουν την εκτέλεση των καθηκόντων της ειδικότητας ……………………………………………………………….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ζ)  σε περίπτωση που αποδειχθεί ότι δεν πληρούνται τα πιο πάνω αναφερόμενα, οφείλω να διακόψω την απασχόλησή μου στη θέση που τοποθετήθηκα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ind w:right="124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Style12"/>
        <w:ind w:left="0" w:right="484" w:hanging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ind w:left="0" w:right="484" w:hanging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ind w:left="0" w:right="484" w:hanging="0"/>
        <w:jc w:val="right"/>
        <w:rPr/>
      </w:pPr>
      <w:r>
        <w:rPr>
          <w:sz w:val="18"/>
          <w:szCs w:val="18"/>
        </w:rPr>
        <w:t>Ημερομηνία:      ……/ ….…. / 20</w:t>
      </w:r>
      <w:r>
        <w:rPr>
          <w:sz w:val="18"/>
          <w:szCs w:val="18"/>
        </w:rPr>
        <w:t>2...</w:t>
      </w:r>
    </w:p>
    <w:p>
      <w:pPr>
        <w:pStyle w:val="Style12"/>
        <w:ind w:left="0" w:right="484" w:hanging="0"/>
        <w:jc w:val="right"/>
        <w:rPr>
          <w:sz w:val="18"/>
          <w:szCs w:val="18"/>
        </w:rPr>
      </w:pPr>
      <w:r>
        <w:rPr/>
      </w:r>
    </w:p>
    <w:p>
      <w:pPr>
        <w:pStyle w:val="Style12"/>
        <w:ind w:left="0" w:right="484" w:hanging="0"/>
        <w:jc w:val="right"/>
        <w:rPr/>
      </w:pPr>
      <w:r>
        <w:rPr>
          <w:sz w:val="18"/>
          <w:szCs w:val="18"/>
        </w:rPr>
        <w:t>Ο – Η Δηλ.</w:t>
      </w:r>
    </w:p>
    <w:p>
      <w:pPr>
        <w:pStyle w:val="Style12"/>
        <w:ind w:left="0" w:hanging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12"/>
        <w:ind w:left="0" w:hanging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12"/>
        <w:ind w:left="0" w:hanging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12"/>
        <w:ind w:left="0" w:right="484" w:hanging="0"/>
        <w:jc w:val="right"/>
        <w:rPr>
          <w:sz w:val="18"/>
          <w:szCs w:val="18"/>
        </w:rPr>
      </w:pPr>
      <w:r>
        <w:rPr>
          <w:sz w:val="18"/>
          <w:szCs w:val="18"/>
        </w:rPr>
        <w:t>(Υπογραφή)</w:t>
      </w:r>
    </w:p>
    <w:p>
      <w:pPr>
        <w:pStyle w:val="Style12"/>
        <w:ind w:hanging="0"/>
        <w:jc w:val="both"/>
        <w:rPr>
          <w:sz w:val="18"/>
        </w:rPr>
      </w:pPr>
      <w:r>
        <w:rPr/>
      </w:r>
    </w:p>
    <w:p>
      <w:pPr>
        <w:pStyle w:val="Style12"/>
        <w:ind w:hanging="0"/>
        <w:jc w:val="both"/>
        <w:rPr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Style12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>
      <w:pPr>
        <w:pStyle w:val="Style12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Style12"/>
        <w:jc w:val="both"/>
        <w:rPr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>
      <w:pPr>
        <w:sectPr>
          <w:type w:val="continuous"/>
          <w:pgSz w:w="11906" w:h="16838"/>
          <w:pgMar w:left="825" w:right="851" w:header="709" w:top="1440" w:footer="0" w:bottom="1440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851" w:right="851" w:header="709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entury Gothic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2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0420"/>
    </w:tblGrid>
    <w:tr>
      <w:trPr/>
      <w:tc>
        <w:tcPr>
          <w:tcW w:w="10420" w:type="dxa"/>
          <w:tcBorders/>
          <w:shd w:fill="auto" w:val="clear"/>
        </w:tcPr>
        <w:p>
          <w:pPr>
            <w:pStyle w:val="Style10"/>
            <w:jc w:val="center"/>
            <w:rPr>
              <w:b/>
              <w:b/>
              <w:bCs/>
              <w:sz w:val="16"/>
            </w:rPr>
          </w:pPr>
          <w:r>
            <w:rPr/>
            <w:drawing>
              <wp:inline distT="0" distB="0" distL="19050" distR="9525">
                <wp:extent cx="523875" cy="533400"/>
                <wp:effectExtent l="0" t="0" r="0" b="0"/>
                <wp:docPr id="2" name="Εικόνα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yle10"/>
      <w:rPr>
        <w:b/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25f6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qFormat/>
    <w:rsid w:val="00c25f6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Normal"/>
    <w:qFormat/>
    <w:rsid w:val="00c25f6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Normal"/>
    <w:qFormat/>
    <w:rsid w:val="00c25f6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Normal"/>
    <w:qFormat/>
    <w:rsid w:val="00c25f6d"/>
    <w:pPr>
      <w:keepNext/>
      <w:spacing w:lineRule="auto" w:line="360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Normal"/>
    <w:qFormat/>
    <w:rsid w:val="00c25f6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Normal"/>
    <w:qFormat/>
    <w:rsid w:val="00c25f6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Normal"/>
    <w:qFormat/>
    <w:rsid w:val="00c25f6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Normal"/>
    <w:qFormat/>
    <w:rsid w:val="00c25f6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Normal"/>
    <w:qFormat/>
    <w:rsid w:val="00c25f6d"/>
    <w:pPr>
      <w:keepNext/>
      <w:outlineLvl w:val="8"/>
    </w:pPr>
    <w:rPr>
      <w:rFonts w:ascii="Arial" w:hAnsi="Arial"/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8"/>
    <w:qFormat/>
    <w:rsid w:val="00ef39b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cs="Arial"/>
      <w:sz w:val="22"/>
    </w:rPr>
  </w:style>
  <w:style w:type="character" w:styleId="ListLabel9">
    <w:name w:val="ListLabel 9"/>
    <w:qFormat/>
    <w:rPr>
      <w:rFonts w:cs="Times New Roman"/>
    </w:rPr>
  </w:style>
  <w:style w:type="paragraph" w:styleId="Style5">
    <w:name w:val="Επικεφαλίδα"/>
    <w:basedOn w:val="Normal"/>
    <w:next w:val="Style6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6">
    <w:name w:val="Body Text"/>
    <w:basedOn w:val="Normal"/>
    <w:rsid w:val="00c25f6d"/>
    <w:pPr>
      <w:spacing w:before="0" w:after="120"/>
      <w:jc w:val="center"/>
    </w:pPr>
    <w:rPr>
      <w:rFonts w:ascii="Arial" w:hAnsi="Arial" w:cs="Arial"/>
      <w:sz w:val="28"/>
    </w:rPr>
  </w:style>
  <w:style w:type="paragraph" w:styleId="Style7">
    <w:name w:val="List"/>
    <w:basedOn w:val="Style6"/>
    <w:pPr/>
    <w:rPr>
      <w:rFonts w:cs="Arial Unicode MS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9">
    <w:name w:val="Ευρετήριο"/>
    <w:basedOn w:val="Normal"/>
    <w:qFormat/>
    <w:pPr>
      <w:suppressLineNumbers/>
    </w:pPr>
    <w:rPr>
      <w:rFonts w:cs="Arial Unicode MS"/>
    </w:rPr>
  </w:style>
  <w:style w:type="paragraph" w:styleId="Style10">
    <w:name w:val="Header"/>
    <w:basedOn w:val="Normal"/>
    <w:rsid w:val="00c25f6d"/>
    <w:pPr>
      <w:tabs>
        <w:tab w:val="center" w:pos="4153" w:leader="none"/>
        <w:tab w:val="right" w:pos="8306" w:leader="none"/>
      </w:tabs>
    </w:pPr>
    <w:rPr/>
  </w:style>
  <w:style w:type="paragraph" w:styleId="Style11">
    <w:name w:val="Footer"/>
    <w:basedOn w:val="Normal"/>
    <w:rsid w:val="00c25f6d"/>
    <w:pPr>
      <w:tabs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qFormat/>
    <w:rsid w:val="00c25f6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</w:pPr>
    <w:rPr>
      <w:sz w:val="20"/>
    </w:rPr>
  </w:style>
  <w:style w:type="paragraph" w:styleId="BodyText3">
    <w:name w:val="Body Text 3"/>
    <w:basedOn w:val="Normal"/>
    <w:qFormat/>
    <w:rsid w:val="00c25f6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Rule="atLeast" w:line="280"/>
      <w:jc w:val="both"/>
    </w:pPr>
    <w:rPr>
      <w:sz w:val="20"/>
    </w:rPr>
  </w:style>
  <w:style w:type="paragraph" w:styleId="Style12">
    <w:name w:val="Body Text Indent"/>
    <w:basedOn w:val="Normal"/>
    <w:rsid w:val="00c25f6d"/>
    <w:pPr>
      <w:ind w:left="-180" w:hanging="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qFormat/>
    <w:rsid w:val="00c25f6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Char"/>
    <w:qFormat/>
    <w:rsid w:val="00ef39b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LibreOffice/5.4.0.3$Windows_X86_64 LibreOffice_project/7556cbc6811c9d992f4064ab9287069087d7f62c</Application>
  <Pages>1</Pages>
  <Words>393</Words>
  <Characters>2227</Characters>
  <CharactersWithSpaces>2611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2020-08-07T11:18:00Z</dcterms:created>
  <dc:creator>user</dc:creator>
  <dc:description/>
  <dc:language>el-GR</dc:language>
  <cp:lastModifiedBy/>
  <cp:lastPrinted>2021-02-19T10:11:40Z</cp:lastPrinted>
  <dcterms:modified xsi:type="dcterms:W3CDTF">2021-02-19T10:12:50Z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