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r w:rsidRPr="00071EFD">
              <w:rPr>
                <w:rFonts w:ascii="Tahoma" w:hAnsi="Tahoma" w:cs="Tahoma"/>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(άρθρο 21 του Ν.</w:t>
            </w:r>
            <w:r w:rsidRPr="00071EFD">
              <w:rPr>
                <w:rFonts w:ascii="Tahoma" w:hAnsi="Tahoma" w:cs="Tahoma"/>
                <w:spacing w:val="20"/>
                <w:sz w:val="20"/>
                <w:szCs w:val="20"/>
                <w:lang w:val="en-US"/>
              </w:rPr>
              <w:t> </w:t>
            </w:r>
            <w:r w:rsidRPr="00071EFD">
              <w:rPr>
                <w:rFonts w:ascii="Tahoma" w:hAnsi="Tahoma" w:cs="Tahoma"/>
                <w:spacing w:val="20"/>
                <w:sz w:val="20"/>
                <w:szCs w:val="20"/>
              </w:rPr>
              <w:t>2190/1994)</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κατηγορίας </w:t>
            </w:r>
            <w:r w:rsidRPr="00071EFD">
              <w:rPr>
                <w:rFonts w:ascii="Tahoma" w:hAnsi="Tahoma" w:cs="Tahoma"/>
                <w:b/>
                <w:sz w:val="16"/>
                <w:szCs w:val="16"/>
              </w:rPr>
              <w:t>ΠΕ</w:t>
            </w:r>
            <w:r w:rsidRPr="00071EFD">
              <w:rPr>
                <w:rFonts w:ascii="Tahoma" w:hAnsi="Tahoma" w:cs="Tahoma"/>
                <w:bCs/>
                <w:sz w:val="16"/>
                <w:szCs w:val="16"/>
              </w:rPr>
              <w:t xml:space="preserve"> ή </w:t>
            </w:r>
            <w:r w:rsidRPr="00071EFD">
              <w:rPr>
                <w:rFonts w:ascii="Tahoma" w:hAnsi="Tahoma" w:cs="Tahoma"/>
                <w:b/>
                <w:sz w:val="16"/>
                <w:szCs w:val="16"/>
              </w:rPr>
              <w:t>ΤΕ</w:t>
            </w:r>
            <w:r w:rsidRPr="00071EFD">
              <w:rPr>
                <w:rFonts w:ascii="Tahoma" w:hAnsi="Tahoma" w:cs="Tahoma"/>
                <w:bCs/>
                <w:sz w:val="16"/>
                <w:szCs w:val="16"/>
              </w:rPr>
              <w:t xml:space="preserve"> ή </w:t>
            </w:r>
            <w:r w:rsidRPr="00071EFD">
              <w:rPr>
                <w:rFonts w:ascii="Tahoma" w:hAnsi="Tahoma" w:cs="Tahoma"/>
                <w:b/>
                <w:sz w:val="16"/>
                <w:szCs w:val="16"/>
              </w:rPr>
              <w:t xml:space="preserve">ΔΕ </w:t>
            </w:r>
            <w:r w:rsidRPr="00071EFD">
              <w:rPr>
                <w:rFonts w:ascii="Tahoma" w:hAnsi="Tahoma" w:cs="Tahoma"/>
                <w:bCs/>
                <w:sz w:val="16"/>
                <w:szCs w:val="16"/>
              </w:rPr>
              <w:t>καταγράψτε 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 xml:space="preserve">), το βαθμό του τίτλου αυτού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 </w:t>
            </w:r>
            <w:r w:rsidRPr="00071EFD">
              <w:rPr>
                <w:rFonts w:ascii="Tahoma" w:hAnsi="Tahoma" w:cs="Tahoma"/>
                <w:b/>
                <w:sz w:val="16"/>
                <w:szCs w:val="16"/>
              </w:rPr>
              <w:t>β.</w:t>
            </w:r>
            <w:r w:rsidRPr="00071EFD">
              <w:rPr>
                <w:rFonts w:ascii="Tahoma" w:hAnsi="Tahoma" w:cs="Tahoma"/>
                <w:bCs/>
                <w:sz w:val="16"/>
                <w:szCs w:val="16"/>
              </w:rPr>
              <w:t xml:space="preserve">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w:t>
            </w:r>
            <w:r w:rsidRPr="00071EFD">
              <w:rPr>
                <w:rFonts w:ascii="Tahoma" w:hAnsi="Tahoma" w:cs="Tahoma"/>
                <w:b/>
                <w:sz w:val="16"/>
                <w:szCs w:val="16"/>
              </w:rPr>
              <w:t xml:space="preserve"> γ.</w:t>
            </w:r>
            <w:r w:rsidRPr="00071EFD">
              <w:rPr>
                <w:rFonts w:ascii="Tahoma" w:hAnsi="Tahoma" w:cs="Tahoma"/>
                <w:bCs/>
                <w:sz w:val="16"/>
                <w:szCs w:val="16"/>
              </w:rPr>
              <w:t>, ανάλογα με το αν ο βαθμός είναι σε μορφή δεκαδική (π.χ., </w:t>
            </w:r>
            <w:r w:rsidRPr="00071EFD">
              <w:rPr>
                <w:rFonts w:ascii="Tahoma" w:hAnsi="Tahoma" w:cs="Tahoma"/>
                <w:b/>
                <w:sz w:val="16"/>
                <w:szCs w:val="16"/>
              </w:rPr>
              <w:t>7,54</w:t>
            </w:r>
            <w:r w:rsidRPr="00071EFD">
              <w:rPr>
                <w:rFonts w:ascii="Tahoma" w:hAnsi="Tahoma" w:cs="Tahoma"/>
                <w:bCs/>
                <w:sz w:val="16"/>
                <w:szCs w:val="16"/>
              </w:rPr>
              <w:t xml:space="preserve">) ή κλασματική (π.χ., </w:t>
            </w:r>
            <w:r w:rsidRPr="00071EFD">
              <w:rPr>
                <w:rFonts w:ascii="Tahoma" w:hAnsi="Tahoma" w:cs="Tahoma"/>
                <w:b/>
                <w:sz w:val="16"/>
                <w:szCs w:val="16"/>
              </w:rPr>
              <w:t>18 7</w:t>
            </w:r>
            <w:r w:rsidRPr="00071EFD">
              <w:rPr>
                <w:rFonts w:ascii="Tahoma" w:hAnsi="Tahoma" w:cs="Tahoma"/>
                <w:b/>
                <w:spacing w:val="-10"/>
                <w:sz w:val="16"/>
                <w:szCs w:val="16"/>
              </w:rPr>
              <w:t>/1</w:t>
            </w:r>
            <w:r w:rsidRPr="00071EFD">
              <w:rPr>
                <w:rFonts w:ascii="Tahoma" w:hAnsi="Tahoma" w:cs="Tahoma"/>
                <w:b/>
                <w:sz w:val="16"/>
                <w:szCs w:val="16"/>
              </w:rPr>
              <w:t>0</w:t>
            </w:r>
            <w:r w:rsidRPr="00071EFD">
              <w:rPr>
                <w:rFonts w:ascii="Tahoma" w:hAnsi="Tahoma" w:cs="Tahoma"/>
                <w:bCs/>
                <w:sz w:val="16"/>
                <w:szCs w:val="16"/>
              </w:rPr>
              <w:t>), και το έτος κτήσης του (στήλη</w:t>
            </w:r>
            <w:r w:rsidRPr="00071EFD">
              <w:rPr>
                <w:rFonts w:ascii="Tahoma" w:hAnsi="Tahoma" w:cs="Tahoma"/>
                <w:b/>
                <w:sz w:val="16"/>
                <w:szCs w:val="16"/>
              </w:rPr>
              <w:t xml:space="preserve"> δ.</w:t>
            </w:r>
            <w:r w:rsidRPr="00071EFD">
              <w:rPr>
                <w:rFonts w:ascii="Tahoma" w:hAnsi="Tahoma" w:cs="Tahoma"/>
                <w:bCs/>
                <w:sz w:val="16"/>
                <w:szCs w:val="16"/>
              </w:rPr>
              <w:t xml:space="preserve">)· για τις ειδικότητες κατηγορίας </w:t>
            </w:r>
            <w:r w:rsidRPr="00071EFD">
              <w:rPr>
                <w:rFonts w:ascii="Tahoma" w:hAnsi="Tahoma" w:cs="Tahoma"/>
                <w:b/>
                <w:sz w:val="16"/>
                <w:szCs w:val="16"/>
              </w:rPr>
              <w:t>ΥΕ</w:t>
            </w:r>
            <w:r w:rsidRPr="00071EFD">
              <w:rPr>
                <w:rFonts w:ascii="Tahoma" w:hAnsi="Tahoma" w:cs="Tahoma"/>
                <w:bCs/>
                <w:sz w:val="16"/>
                <w:szCs w:val="16"/>
              </w:rPr>
              <w:t xml:space="preserve"> συμπληρώστε </w:t>
            </w:r>
            <w:r w:rsidRPr="00071EFD">
              <w:rPr>
                <w:rFonts w:ascii="Tahoma" w:hAnsi="Tahoma" w:cs="Tahoma"/>
                <w:b/>
                <w:sz w:val="16"/>
                <w:szCs w:val="16"/>
              </w:rPr>
              <w:t>μόνο</w:t>
            </w:r>
            <w:r w:rsidRPr="00071EFD">
              <w:rPr>
                <w:rFonts w:ascii="Tahoma" w:hAnsi="Tahoma" w:cs="Tahoma"/>
                <w:bCs/>
                <w:sz w:val="16"/>
                <w:szCs w:val="16"/>
              </w:rPr>
              <w:t xml:space="preserve"> τη στήλη </w:t>
            </w:r>
            <w:r w:rsidRPr="00071EFD">
              <w:rPr>
                <w:rFonts w:ascii="Tahoma" w:hAnsi="Tahoma" w:cs="Tahoma"/>
                <w:b/>
                <w:sz w:val="16"/>
                <w:szCs w:val="16"/>
              </w:rPr>
              <w:t>α.</w:t>
            </w:r>
            <w:r w:rsidRPr="00071EFD">
              <w:rPr>
                <w:rFonts w:ascii="Tahoma" w:hAnsi="Tahoma" w:cs="Tahoma"/>
                <w:bCs/>
                <w:sz w:val="16"/>
                <w:szCs w:val="16"/>
              </w:rPr>
              <w:t xml:space="preserve"> </w:t>
            </w:r>
            <w:r w:rsidRPr="00071EFD">
              <w:rPr>
                <w:rFonts w:ascii="Tahoma" w:hAnsi="Tahoma" w:cs="Tahoma"/>
                <w:b/>
                <w:sz w:val="16"/>
                <w:szCs w:val="16"/>
              </w:rPr>
              <w:t>εφόσον</w:t>
            </w:r>
            <w:r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sz w:val="18"/>
                <w:szCs w:val="18"/>
              </w:rPr>
              <w:t>δ.</w:t>
            </w:r>
            <w:r w:rsidRPr="00071EFD">
              <w:rPr>
                <w:rFonts w:ascii="Arial" w:hAnsi="Arial" w:cs="Arial"/>
                <w:sz w:val="18"/>
                <w:szCs w:val="18"/>
              </w:rPr>
              <w:t xml:space="preserve"> έτος</w:t>
            </w:r>
            <w:r w:rsidRPr="00071EFD">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8F43E4" w:rsidRPr="00071EFD" w:rsidTr="00477D38">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8F43E4" w:rsidRPr="00071EFD">
        <w:trPr>
          <w:trHeight w:val="454"/>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trPr>
          <w:trHeight w:val="57"/>
          <w:jc w:val="center"/>
        </w:trPr>
        <w:tc>
          <w:tcPr>
            <w:tcW w:w="10331" w:type="dxa"/>
            <w:gridSpan w:val="2"/>
            <w:shd w:val="clear" w:color="auto" w:fill="auto"/>
            <w:tcMar>
              <w:top w:w="28" w:type="dxa"/>
              <w:bottom w:w="28" w:type="dxa"/>
            </w:tcMar>
            <w:vAlign w:val="bottom"/>
          </w:tcPr>
          <w:p w:rsidR="005501D2" w:rsidRPr="00071EFD" w:rsidRDefault="005501D2" w:rsidP="00071EFD">
            <w:pPr>
              <w:tabs>
                <w:tab w:val="left" w:pos="341"/>
              </w:tabs>
              <w:rPr>
                <w:rFonts w:ascii="Arial" w:hAnsi="Arial" w:cs="Tahoma"/>
                <w:b/>
                <w:spacing w:val="16"/>
                <w:sz w:val="10"/>
                <w:szCs w:val="10"/>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00F44" w:rsidP="00071EFD">
            <w:pPr>
              <w:ind w:left="397" w:hanging="397"/>
              <w:jc w:val="both"/>
              <w:rPr>
                <w:rFonts w:ascii="Arial" w:hAnsi="Arial" w:cs="Arial"/>
                <w:sz w:val="18"/>
                <w:szCs w:val="18"/>
              </w:rPr>
            </w:pPr>
            <w:r w:rsidRPr="00071EFD">
              <w:rPr>
                <w:rFonts w:ascii="Tahoma" w:hAnsi="Tahoma" w:cs="Tahoma"/>
                <w:b/>
                <w:spacing w:val="16"/>
                <w:sz w:val="18"/>
                <w:szCs w:val="18"/>
              </w:rPr>
              <w:t>Ε.</w:t>
            </w:r>
            <w:r w:rsidRPr="00071EFD">
              <w:rPr>
                <w:rFonts w:ascii="Tahoma" w:hAnsi="Tahoma" w:cs="Tahoma"/>
                <w:b/>
                <w:spacing w:val="16"/>
                <w:sz w:val="18"/>
                <w:szCs w:val="18"/>
              </w:rPr>
              <w:tab/>
              <w:t xml:space="preserve">ΕΠΙΔΙΩΚΟΜΕΝΕΣ ΘΕΣΕΙΣ ΚΑΤΑ ΣΕΙΡΑ ΠΡΟΤΙΜΗΣΗΣ </w:t>
            </w:r>
            <w:r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Pr="00071EFD">
              <w:rPr>
                <w:rFonts w:ascii="Tahoma" w:hAnsi="Tahoma" w:cs="Tahoma"/>
                <w:bCs/>
                <w:sz w:val="16"/>
                <w:szCs w:val="16"/>
              </w:rPr>
              <w:t>της ανακοίνωσης επιδιώκετε κατά σειρά προτίμησης (</w:t>
            </w:r>
            <w:r w:rsidRPr="00071EFD">
              <w:rPr>
                <w:rFonts w:ascii="Tahoma" w:hAnsi="Tahoma" w:cs="Tahoma"/>
                <w:b/>
                <w:sz w:val="16"/>
                <w:szCs w:val="16"/>
              </w:rPr>
              <w:t>πεδίο α.</w:t>
            </w:r>
            <w:r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Pr="00071EFD">
              <w:rPr>
                <w:rFonts w:ascii="Tahoma" w:hAnsi="Tahoma" w:cs="Tahoma"/>
                <w:bCs/>
                <w:sz w:val="16"/>
                <w:szCs w:val="16"/>
              </w:rPr>
              <w:t>εντοπιότητα (πεδίο</w:t>
            </w:r>
            <w:r w:rsidRPr="00071EFD">
              <w:rPr>
                <w:rFonts w:ascii="Tahoma" w:hAnsi="Tahoma" w:cs="Tahoma"/>
                <w:b/>
                <w:sz w:val="16"/>
                <w:szCs w:val="16"/>
              </w:rPr>
              <w:t xml:space="preserve"> β.</w:t>
            </w:r>
            <w:r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Pr="00071EFD">
              <w:rPr>
                <w:rFonts w:ascii="Tahoma" w:hAnsi="Tahoma" w:cs="Tahoma"/>
                <w:b/>
                <w:sz w:val="16"/>
                <w:szCs w:val="16"/>
              </w:rPr>
              <w:t> γ.</w:t>
            </w:r>
            <w:r w:rsidRPr="00071EFD">
              <w:rPr>
                <w:rFonts w:ascii="Tahoma" w:hAnsi="Tahoma" w:cs="Tahoma"/>
                <w:bCs/>
                <w:sz w:val="16"/>
                <w:szCs w:val="16"/>
              </w:rPr>
              <w:t>) καθώς και πόσους μήνες εμπειρίας διαθέτετε (πεδίο</w:t>
            </w:r>
            <w:r w:rsidRPr="00071EFD">
              <w:rPr>
                <w:rFonts w:ascii="Tahoma" w:hAnsi="Tahoma" w:cs="Tahoma"/>
                <w:b/>
                <w:sz w:val="16"/>
                <w:szCs w:val="16"/>
              </w:rPr>
              <w:t xml:space="preserve"> δ.</w:t>
            </w:r>
            <w:r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Default="00300F44" w:rsidP="007B07B8">
      <w:pPr>
        <w:tabs>
          <w:tab w:val="left" w:pos="142"/>
        </w:tabs>
        <w:spacing w:before="80"/>
        <w:ind w:left="-74"/>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8E6FF3">
        <w:rPr>
          <w:rFonts w:ascii="Arial" w:hAnsi="Arial" w:cs="Arial"/>
          <w:b/>
          <w:bCs/>
          <w:sz w:val="16"/>
          <w:szCs w:val="16"/>
        </w:rPr>
        <w:t>Σ</w:t>
      </w:r>
      <w:r w:rsidR="00BF4F7F" w:rsidRPr="008E6FF3">
        <w:rPr>
          <w:rFonts w:ascii="Arial" w:hAnsi="Arial" w:cs="Arial"/>
          <w:b/>
          <w:bCs/>
          <w:sz w:val="16"/>
          <w:szCs w:val="16"/>
        </w:rPr>
        <w:t>ΟΧ</w:t>
      </w:r>
      <w:r w:rsidRPr="008E6FF3">
        <w:rPr>
          <w:rFonts w:ascii="Arial" w:hAnsi="Arial" w:cs="Arial"/>
          <w:b/>
          <w:bCs/>
          <w:sz w:val="16"/>
          <w:szCs w:val="16"/>
        </w:rPr>
        <w:t>.</w:t>
      </w:r>
      <w:r w:rsidR="009649BF">
        <w:rPr>
          <w:rFonts w:ascii="Arial" w:hAnsi="Arial" w:cs="Arial"/>
          <w:b/>
          <w:bCs/>
          <w:sz w:val="16"/>
          <w:szCs w:val="16"/>
        </w:rPr>
        <w:t>6</w:t>
      </w:r>
      <w:r w:rsidRPr="008E6FF3">
        <w:rPr>
          <w:rFonts w:ascii="Arial" w:hAnsi="Arial" w:cs="Arial"/>
          <w:sz w:val="16"/>
          <w:szCs w:val="16"/>
        </w:rPr>
        <w:t>.</w:t>
      </w:r>
    </w:p>
    <w:p w:rsidR="00E46FAA" w:rsidRPr="003214D8" w:rsidRDefault="00E46FAA" w:rsidP="00CF108B">
      <w:pPr>
        <w:tabs>
          <w:tab w:val="left" w:pos="142"/>
        </w:tabs>
        <w:spacing w:before="8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p w:rsidR="006C7A7C" w:rsidRPr="003214D8" w:rsidRDefault="00300F44" w:rsidP="0097617D">
      <w:pPr>
        <w:rPr>
          <w:rFonts w:ascii="Arial" w:hAnsi="Arial" w:cs="Tahoma"/>
          <w:b/>
          <w:spacing w:val="16"/>
          <w:sz w:val="2"/>
          <w:szCs w:val="2"/>
        </w:rPr>
      </w:pPr>
      <w:r w:rsidRPr="003214D8">
        <w:br w:type="page"/>
      </w:r>
    </w:p>
    <w:tbl>
      <w:tblPr>
        <w:tblW w:w="10436" w:type="dxa"/>
        <w:jc w:val="center"/>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528"/>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152"/>
      </w:tblGrid>
      <w:tr w:rsidR="00DD4913" w:rsidRPr="00071EFD" w:rsidTr="00322130">
        <w:trPr>
          <w:trHeight w:val="823"/>
          <w:jc w:val="center"/>
        </w:trPr>
        <w:tc>
          <w:tcPr>
            <w:tcW w:w="1043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DD4913" w:rsidRPr="00071EFD" w:rsidRDefault="00DD4913" w:rsidP="0079116A">
            <w:pPr>
              <w:ind w:left="397" w:hanging="397"/>
              <w:jc w:val="both"/>
              <w:rPr>
                <w:rFonts w:ascii="Tahoma" w:hAnsi="Tahoma" w:cs="Tahoma"/>
                <w:bCs/>
                <w:sz w:val="16"/>
                <w:szCs w:val="16"/>
              </w:rPr>
            </w:pPr>
            <w:r w:rsidRPr="003214D8">
              <w:br w:type="page"/>
            </w:r>
            <w:r w:rsidRPr="00071EFD">
              <w:rPr>
                <w:rFonts w:ascii="Tahoma" w:hAnsi="Tahoma" w:cs="Tahoma"/>
                <w:b/>
                <w:spacing w:val="16"/>
                <w:sz w:val="18"/>
                <w:szCs w:val="18"/>
              </w:rPr>
              <w:t>ΣΤ.</w:t>
            </w:r>
            <w:r w:rsidRPr="00071EFD">
              <w:rPr>
                <w:rFonts w:ascii="Tahoma" w:hAnsi="Tahoma" w:cs="Tahoma"/>
                <w:b/>
                <w:spacing w:val="16"/>
                <w:sz w:val="18"/>
                <w:szCs w:val="18"/>
              </w:rPr>
              <w:tab/>
              <w:t xml:space="preserve">ΛΟΙΠΑ ΒΑΘΜΟΛΟΓΟΥΜΕΝΑ ΚΡΙΤΗΡΙΑ </w:t>
            </w:r>
            <w:r w:rsidRPr="0091292F">
              <w:rPr>
                <w:rFonts w:ascii="Tahoma" w:hAnsi="Tahoma" w:cs="Tahoma"/>
                <w:bCs/>
                <w:sz w:val="16"/>
                <w:szCs w:val="16"/>
              </w:rPr>
              <w:t xml:space="preserve">[συμπληρώστε τα </w:t>
            </w:r>
            <w:r w:rsidRPr="008E6FF3">
              <w:rPr>
                <w:rFonts w:ascii="Tahoma" w:hAnsi="Tahoma" w:cs="Tahoma"/>
                <w:bCs/>
                <w:sz w:val="16"/>
                <w:szCs w:val="16"/>
              </w:rPr>
              <w:t xml:space="preserve">παρακάτω </w:t>
            </w:r>
            <w:r w:rsidR="00A0794F">
              <w:rPr>
                <w:rFonts w:ascii="Tahoma" w:hAnsi="Tahoma" w:cs="Tahoma"/>
                <w:bCs/>
                <w:sz w:val="16"/>
                <w:szCs w:val="16"/>
              </w:rPr>
              <w:t>δέκα</w:t>
            </w:r>
            <w:r w:rsidRPr="008E6FF3">
              <w:rPr>
                <w:rFonts w:ascii="Tahoma" w:hAnsi="Tahoma" w:cs="Tahoma"/>
                <w:bCs/>
                <w:sz w:val="16"/>
                <w:szCs w:val="16"/>
              </w:rPr>
              <w:t xml:space="preserve"> πεδία (</w:t>
            </w:r>
            <w:r w:rsidRPr="008E6FF3">
              <w:rPr>
                <w:rFonts w:ascii="Tahoma" w:hAnsi="Tahoma" w:cs="Tahoma"/>
                <w:b/>
                <w:sz w:val="16"/>
                <w:szCs w:val="16"/>
              </w:rPr>
              <w:t xml:space="preserve">α. </w:t>
            </w:r>
            <w:r w:rsidRPr="008E6FF3">
              <w:rPr>
                <w:rFonts w:ascii="Tahoma" w:hAnsi="Tahoma" w:cs="Tahoma"/>
                <w:bCs/>
                <w:sz w:val="16"/>
                <w:szCs w:val="16"/>
              </w:rPr>
              <w:t>έως και</w:t>
            </w:r>
            <w:r w:rsidRPr="008E6FF3">
              <w:rPr>
                <w:rFonts w:ascii="Tahoma" w:hAnsi="Tahoma" w:cs="Tahoma"/>
                <w:b/>
                <w:sz w:val="16"/>
                <w:szCs w:val="16"/>
              </w:rPr>
              <w:t xml:space="preserve"> </w:t>
            </w:r>
            <w:r>
              <w:rPr>
                <w:rFonts w:ascii="Tahoma" w:hAnsi="Tahoma" w:cs="Tahoma"/>
                <w:b/>
                <w:sz w:val="16"/>
                <w:szCs w:val="16"/>
              </w:rPr>
              <w:t>ι</w:t>
            </w:r>
            <w:r w:rsidRPr="008E6FF3">
              <w:rPr>
                <w:rFonts w:ascii="Tahoma" w:hAnsi="Tahoma" w:cs="Tahoma"/>
                <w:bCs/>
                <w:sz w:val="16"/>
                <w:szCs w:val="16"/>
              </w:rPr>
              <w:t xml:space="preserve">) </w:t>
            </w:r>
            <w:r w:rsidRPr="008E6FF3">
              <w:rPr>
                <w:rFonts w:ascii="Tahoma" w:hAnsi="Tahoma" w:cs="Tahoma"/>
                <w:b/>
                <w:sz w:val="16"/>
                <w:szCs w:val="16"/>
              </w:rPr>
              <w:t>εφόσον</w:t>
            </w:r>
            <w:r w:rsidRPr="0091292F">
              <w:rPr>
                <w:rFonts w:ascii="Tahoma" w:hAnsi="Tahoma" w:cs="Tahoma"/>
                <w:bCs/>
                <w:sz w:val="16"/>
                <w:szCs w:val="16"/>
              </w:rPr>
              <w:t xml:space="preserve"> αποδεικνύετε κάποιο ή κάποια από τα αντίστοιχα κριτήρια, τα οποία </w:t>
            </w:r>
            <w:r w:rsidRPr="0091292F">
              <w:rPr>
                <w:rFonts w:ascii="Tahoma" w:hAnsi="Tahoma" w:cs="Tahoma"/>
                <w:b/>
                <w:sz w:val="16"/>
                <w:szCs w:val="16"/>
              </w:rPr>
              <w:t xml:space="preserve">μαζί </w:t>
            </w:r>
            <w:r w:rsidRPr="0091292F">
              <w:rPr>
                <w:rFonts w:ascii="Tahoma" w:hAnsi="Tahoma" w:cs="Tahoma"/>
                <w:bCs/>
                <w:sz w:val="16"/>
                <w:szCs w:val="16"/>
              </w:rPr>
              <w:t xml:space="preserve">με το κριτήριο του βαθμού του τίτλου σπουδών (βλ. </w:t>
            </w:r>
            <w:r w:rsidRPr="0091292F">
              <w:rPr>
                <w:rFonts w:ascii="Tahoma" w:hAnsi="Tahoma" w:cs="Tahoma"/>
                <w:b/>
                <w:sz w:val="16"/>
                <w:szCs w:val="16"/>
              </w:rPr>
              <w:t>Γ.β.</w:t>
            </w:r>
            <w:r w:rsidRPr="0091292F">
              <w:rPr>
                <w:rFonts w:ascii="Tahoma" w:hAnsi="Tahoma" w:cs="Tahoma"/>
                <w:bCs/>
                <w:sz w:val="16"/>
                <w:szCs w:val="16"/>
              </w:rPr>
              <w:t xml:space="preserve"> ή/και </w:t>
            </w:r>
            <w:r w:rsidRPr="0091292F">
              <w:rPr>
                <w:rFonts w:ascii="Tahoma" w:hAnsi="Tahoma" w:cs="Tahoma"/>
                <w:b/>
                <w:sz w:val="16"/>
                <w:szCs w:val="16"/>
              </w:rPr>
              <w:t>Γ.γ.</w:t>
            </w:r>
            <w:r w:rsidRPr="0091292F">
              <w:rPr>
                <w:rFonts w:ascii="Tahoma" w:hAnsi="Tahoma" w:cs="Tahoma"/>
                <w:bCs/>
                <w:sz w:val="16"/>
                <w:szCs w:val="16"/>
              </w:rPr>
              <w:t xml:space="preserve">) και το κριτήριο της εμπειρίας (βλ. </w:t>
            </w:r>
            <w:r w:rsidRPr="0091292F">
              <w:rPr>
                <w:rFonts w:ascii="Tahoma" w:hAnsi="Tahoma" w:cs="Tahoma"/>
                <w:b/>
                <w:sz w:val="16"/>
                <w:szCs w:val="16"/>
              </w:rPr>
              <w:t>Ε.δ.</w:t>
            </w:r>
            <w:r w:rsidRPr="0091292F">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DD4913" w:rsidRPr="00071EFD" w:rsidTr="00322130">
        <w:trPr>
          <w:trHeight w:hRule="exact" w:val="113"/>
          <w:jc w:val="center"/>
        </w:trPr>
        <w:tc>
          <w:tcPr>
            <w:tcW w:w="528" w:type="dxa"/>
            <w:tcBorders>
              <w:top w:val="nil"/>
              <w:left w:val="single" w:sz="4" w:space="0" w:color="auto"/>
              <w:bottom w:val="dotDash" w:sz="4" w:space="0" w:color="auto"/>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DD4913" w:rsidRPr="00D11555" w:rsidRDefault="00DD4913" w:rsidP="0079116A">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DD4913" w:rsidRDefault="00DD4913" w:rsidP="0079116A">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74" w:type="dxa"/>
            <w:gridSpan w:val="3"/>
            <w:tcBorders>
              <w:top w:val="single" w:sz="4" w:space="0" w:color="auto"/>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39"/>
          <w:jc w:val="center"/>
        </w:trPr>
        <w:tc>
          <w:tcPr>
            <w:tcW w:w="528" w:type="dxa"/>
            <w:vMerge w:val="restart"/>
            <w:tcBorders>
              <w:top w:val="dotDash" w:sz="4" w:space="0" w:color="auto"/>
              <w:left w:val="single" w:sz="4" w:space="0" w:color="auto"/>
              <w:right w:val="nil"/>
            </w:tcBorders>
            <w:shd w:val="clear" w:color="auto" w:fill="auto"/>
          </w:tcPr>
          <w:p w:rsidR="00DD4913" w:rsidRPr="0091230C" w:rsidRDefault="00DD4913" w:rsidP="0079116A">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Χρόνος ανεργίας</w:t>
            </w:r>
          </w:p>
          <w:p w:rsidR="00DD4913" w:rsidRPr="00071EFD" w:rsidRDefault="00DD4913" w:rsidP="0079116A">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μηνών]</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Pr>
                <w:rFonts w:ascii="Arial" w:hAnsi="Arial" w:cs="Tahoma"/>
                <w:b/>
                <w:sz w:val="18"/>
                <w:szCs w:val="18"/>
              </w:rPr>
              <w:t>Ανήλικα τέκνα</w:t>
            </w:r>
          </w:p>
          <w:p w:rsidR="00DD4913" w:rsidRPr="00071EFD" w:rsidRDefault="00DD4913" w:rsidP="0079116A">
            <w:pPr>
              <w:tabs>
                <w:tab w:val="right" w:pos="3701"/>
              </w:tabs>
              <w:ind w:left="397" w:hanging="397"/>
              <w:rPr>
                <w:rFonts w:ascii="Arial" w:hAnsi="Arial" w:cs="Tahoma"/>
                <w:bCs/>
                <w:sz w:val="15"/>
                <w:szCs w:val="15"/>
              </w:rPr>
            </w:pPr>
            <w:r w:rsidRPr="00071EFD">
              <w:rPr>
                <w:rFonts w:ascii="Arial" w:hAnsi="Arial" w:cs="Tahoma"/>
                <w:bCs/>
                <w:sz w:val="15"/>
                <w:szCs w:val="15"/>
              </w:rPr>
              <w:tab/>
              <w:t xml:space="preserve">[αριθμ.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74" w:type="dxa"/>
            <w:gridSpan w:val="3"/>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11"/>
          <w:jc w:val="center"/>
        </w:trPr>
        <w:tc>
          <w:tcPr>
            <w:tcW w:w="528" w:type="dxa"/>
            <w:vMerge/>
            <w:tcBorders>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74" w:type="dxa"/>
            <w:gridSpan w:val="3"/>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71EFD" w:rsidTr="00322130">
        <w:trPr>
          <w:trHeight w:hRule="exact" w:val="128"/>
          <w:jc w:val="center"/>
        </w:trPr>
        <w:tc>
          <w:tcPr>
            <w:tcW w:w="528" w:type="dxa"/>
            <w:vMerge/>
            <w:tcBorders>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rsidR="00DD4913" w:rsidRPr="00071EFD" w:rsidRDefault="00DD4913" w:rsidP="0079116A">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rsidR="00DD4913" w:rsidRPr="00071EFD" w:rsidRDefault="00DD4913" w:rsidP="0079116A">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DD4913" w:rsidRPr="00DD7CE3" w:rsidRDefault="00DD4913" w:rsidP="0079116A">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Πολύτεκνος</w:t>
            </w:r>
          </w:p>
          <w:p w:rsidR="00DD4913" w:rsidRPr="00071EFD" w:rsidRDefault="00DD4913" w:rsidP="0079116A">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83359D" w:rsidRDefault="00DD4913" w:rsidP="0079116A">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071EFD">
              <w:rPr>
                <w:rFonts w:ascii="Arial" w:hAnsi="Arial" w:cs="Tahoma"/>
                <w:b/>
                <w:sz w:val="18"/>
                <w:szCs w:val="18"/>
              </w:rPr>
              <w:t>Γονέας μονογονεϊκής οικογένειας</w:t>
            </w:r>
          </w:p>
          <w:p w:rsidR="00DD4913" w:rsidRPr="00071EFD" w:rsidRDefault="00DD4913" w:rsidP="0079116A">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τέκνων του μονογονέα υποψηφίου]</w:t>
            </w:r>
          </w:p>
        </w:tc>
        <w:tc>
          <w:tcPr>
            <w:tcW w:w="171" w:type="dxa"/>
            <w:gridSpan w:val="2"/>
            <w:vMerge w:val="restart"/>
            <w:tcBorders>
              <w:top w:val="nil"/>
              <w:left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57"/>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0841F6" w:rsidRDefault="00DD4913" w:rsidP="0079116A">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DD4913" w:rsidRPr="004C391A" w:rsidRDefault="00DD4913" w:rsidP="0079116A">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DD4913" w:rsidRPr="00071EFD" w:rsidRDefault="00DD4913" w:rsidP="0079116A">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DD4913" w:rsidRPr="004C391A" w:rsidRDefault="00DD4913" w:rsidP="0079116A">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182" w:type="dxa"/>
            <w:gridSpan w:val="4"/>
            <w:tcBorders>
              <w:top w:val="nil"/>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r>
      <w:tr w:rsidR="00DD4913" w:rsidRPr="00071EFD" w:rsidTr="00322130">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DD4913" w:rsidRPr="004C391A" w:rsidRDefault="00DD4913" w:rsidP="0079116A">
            <w:pPr>
              <w:tabs>
                <w:tab w:val="right" w:pos="3515"/>
              </w:tabs>
              <w:rPr>
                <w:rFonts w:ascii="Arial" w:hAnsi="Arial" w:cs="Tahoma"/>
                <w:bCs/>
                <w:sz w:val="15"/>
                <w:szCs w:val="15"/>
              </w:rPr>
            </w:pPr>
            <w:r w:rsidRPr="004C391A">
              <w:rPr>
                <w:rFonts w:ascii="Arial" w:hAnsi="Arial" w:cs="Tahoma"/>
                <w:bCs/>
                <w:sz w:val="15"/>
                <w:szCs w:val="15"/>
              </w:rPr>
              <w:tab/>
              <w:t>[αριθμ.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4C391A" w:rsidRDefault="00DD4913" w:rsidP="0079116A">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DD4913" w:rsidRPr="004C391A" w:rsidRDefault="00DD4913" w:rsidP="0079116A">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071EFD">
              <w:rPr>
                <w:rFonts w:ascii="Arial" w:hAnsi="Arial" w:cs="Tahoma"/>
                <w:b/>
                <w:sz w:val="18"/>
                <w:szCs w:val="18"/>
              </w:rPr>
              <w:t>Τέκνο μονογονεϊκής οικογένειας</w:t>
            </w:r>
          </w:p>
          <w:p w:rsidR="00DD4913" w:rsidRPr="00071EFD" w:rsidRDefault="00DD4913" w:rsidP="0079116A">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4C391A" w:rsidRDefault="00DD4913" w:rsidP="0079116A">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4C391A" w:rsidRDefault="00DD4913" w:rsidP="0079116A">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7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4C391A" w:rsidRDefault="00DD4913" w:rsidP="0079116A">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DD4913" w:rsidRPr="004C391A" w:rsidRDefault="00DD4913" w:rsidP="0079116A">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DD4913" w:rsidRPr="00071EFD" w:rsidRDefault="00DD4913" w:rsidP="0079116A">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DD4913" w:rsidRPr="004C391A" w:rsidRDefault="00DD4913" w:rsidP="0079116A">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182" w:type="dxa"/>
            <w:gridSpan w:val="4"/>
            <w:tcBorders>
              <w:top w:val="nil"/>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r>
      <w:tr w:rsidR="00DD4913" w:rsidRPr="00071EFD" w:rsidTr="00322130">
        <w:trPr>
          <w:trHeight w:hRule="exact" w:val="255"/>
          <w:jc w:val="center"/>
        </w:trPr>
        <w:tc>
          <w:tcPr>
            <w:tcW w:w="528" w:type="dxa"/>
            <w:vMerge w:val="restart"/>
            <w:tcBorders>
              <w:top w:val="dotDash" w:sz="4" w:space="0" w:color="auto"/>
              <w:left w:val="single" w:sz="4" w:space="0" w:color="auto"/>
              <w:bottom w:val="nil"/>
              <w:right w:val="nil"/>
            </w:tcBorders>
            <w:shd w:val="clear" w:color="auto" w:fill="auto"/>
          </w:tcPr>
          <w:p w:rsidR="00DD4913" w:rsidRPr="008E6FF3" w:rsidRDefault="00DD4913" w:rsidP="0079116A">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8E6FF3" w:rsidRDefault="00DD4913" w:rsidP="0079116A">
            <w:pPr>
              <w:ind w:left="397" w:hanging="397"/>
              <w:rPr>
                <w:rFonts w:ascii="Arial" w:hAnsi="Arial" w:cs="Tahoma"/>
                <w:b/>
                <w:sz w:val="18"/>
                <w:szCs w:val="18"/>
              </w:rPr>
            </w:pPr>
            <w:r w:rsidRPr="008E6FF3">
              <w:rPr>
                <w:rFonts w:ascii="Arial" w:hAnsi="Arial" w:cs="Tahoma"/>
                <w:b/>
                <w:sz w:val="18"/>
                <w:szCs w:val="18"/>
              </w:rPr>
              <w:t>Τρίτεκνος</w:t>
            </w:r>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rsidR="00DD4913" w:rsidRPr="008E6FF3" w:rsidRDefault="00DD4913" w:rsidP="0079116A">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rsidR="00DD4913" w:rsidRPr="008E6FF3" w:rsidRDefault="00DD4913" w:rsidP="0079116A">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Default="00DD4913" w:rsidP="0079116A">
            <w:pPr>
              <w:tabs>
                <w:tab w:val="right" w:pos="3701"/>
              </w:tabs>
              <w:ind w:left="397" w:hanging="397"/>
              <w:rPr>
                <w:rFonts w:ascii="Arial" w:hAnsi="Arial" w:cs="Tahoma"/>
                <w:b/>
                <w:bCs/>
                <w:sz w:val="18"/>
                <w:szCs w:val="18"/>
              </w:rPr>
            </w:pPr>
            <w:r>
              <w:rPr>
                <w:rFonts w:ascii="Arial" w:hAnsi="Arial" w:cs="Tahoma"/>
                <w:b/>
                <w:bCs/>
                <w:sz w:val="18"/>
                <w:szCs w:val="18"/>
              </w:rPr>
              <w:t>Ατομική αναπηρία</w:t>
            </w:r>
          </w:p>
          <w:p w:rsidR="00DD4913" w:rsidRPr="003B6062" w:rsidRDefault="00DD4913" w:rsidP="0079116A">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91"/>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8E6FF3"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8E6FF3" w:rsidRDefault="00DD4913" w:rsidP="0079116A">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DD4913" w:rsidRPr="008E6FF3" w:rsidRDefault="00DD4913" w:rsidP="0079116A">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DD4913" w:rsidRPr="008E6FF3" w:rsidRDefault="00DD4913" w:rsidP="0079116A">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6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8E6FF3" w:rsidRDefault="00DD4913" w:rsidP="0079116A">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val="352"/>
          <w:jc w:val="center"/>
        </w:trPr>
        <w:tc>
          <w:tcPr>
            <w:tcW w:w="528" w:type="dxa"/>
            <w:vMerge w:val="restart"/>
            <w:tcBorders>
              <w:top w:val="nil"/>
              <w:left w:val="single" w:sz="4" w:space="0" w:color="auto"/>
              <w:bottom w:val="nil"/>
              <w:right w:val="nil"/>
            </w:tcBorders>
            <w:shd w:val="clear" w:color="auto" w:fill="auto"/>
          </w:tcPr>
          <w:p w:rsidR="00DD4913" w:rsidRPr="008E6FF3" w:rsidRDefault="00DD4913" w:rsidP="0079116A">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DD4913" w:rsidRPr="008E6FF3" w:rsidRDefault="00DD4913" w:rsidP="0079116A">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DD4913" w:rsidRDefault="00DD4913" w:rsidP="0079116A">
            <w:pPr>
              <w:rPr>
                <w:rFonts w:ascii="Arial" w:hAnsi="Arial" w:cs="Tahoma"/>
                <w:b/>
                <w:sz w:val="18"/>
                <w:szCs w:val="18"/>
              </w:rPr>
            </w:pPr>
            <w:r>
              <w:rPr>
                <w:rFonts w:ascii="Arial" w:hAnsi="Arial" w:cs="Tahoma"/>
                <w:b/>
                <w:sz w:val="18"/>
                <w:szCs w:val="18"/>
              </w:rPr>
              <w:t>Αναπηρία γονέα, τέκνου, αδελφού ή συζύγου</w:t>
            </w:r>
          </w:p>
          <w:p w:rsidR="00DD4913" w:rsidRPr="00071EFD" w:rsidRDefault="00DD4913" w:rsidP="0079116A">
            <w:pPr>
              <w:ind w:left="333"/>
              <w:rPr>
                <w:rFonts w:ascii="Arial" w:hAnsi="Arial" w:cs="Tahoma"/>
                <w:b/>
                <w:sz w:val="18"/>
                <w:szCs w:val="18"/>
              </w:rPr>
            </w:pPr>
            <w:r>
              <w:rPr>
                <w:rFonts w:ascii="Arial" w:hAnsi="Arial" w:cs="Tahoma"/>
                <w:bCs/>
                <w:sz w:val="15"/>
                <w:szCs w:val="15"/>
              </w:rPr>
              <w:tab/>
              <w:t xml:space="preserve"> </w:t>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vMerge w:val="restart"/>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311"/>
          <w:jc w:val="center"/>
        </w:trPr>
        <w:tc>
          <w:tcPr>
            <w:tcW w:w="528" w:type="dxa"/>
            <w:vMerge/>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DD4913" w:rsidRPr="00DD7CE3" w:rsidRDefault="00DD4913" w:rsidP="0079116A">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DD4913" w:rsidRPr="00DD7CE3" w:rsidRDefault="00DD4913" w:rsidP="0079116A">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vMerge/>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841F6" w:rsidTr="00322130">
        <w:trPr>
          <w:trHeight w:hRule="exact" w:val="76"/>
          <w:jc w:val="center"/>
        </w:trPr>
        <w:tc>
          <w:tcPr>
            <w:tcW w:w="5016"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DD4913" w:rsidRPr="008A2A52" w:rsidRDefault="00DD4913" w:rsidP="0079116A">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DD4913" w:rsidRPr="00322130" w:rsidRDefault="00DD4913" w:rsidP="0079116A">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val="236"/>
          <w:jc w:val="center"/>
        </w:trPr>
        <w:tc>
          <w:tcPr>
            <w:tcW w:w="528"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DD4913" w:rsidRPr="008A2A52" w:rsidRDefault="00DD4913" w:rsidP="0079116A">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DD4913" w:rsidRPr="00071EFD" w:rsidRDefault="00DD4913" w:rsidP="0079116A">
            <w:pPr>
              <w:rPr>
                <w:rFonts w:ascii="Arial" w:hAnsi="Arial" w:cs="Tahoma"/>
                <w:b/>
                <w:sz w:val="18"/>
                <w:szCs w:val="18"/>
              </w:rPr>
            </w:pPr>
            <w:r>
              <w:rPr>
                <w:rFonts w:ascii="Arial" w:hAnsi="Arial" w:cs="Tahoma"/>
                <w:b/>
                <w:sz w:val="18"/>
                <w:szCs w:val="18"/>
              </w:rPr>
              <w:t>Τέκνο τρίτεκνης οικογένειας</w:t>
            </w:r>
          </w:p>
          <w:p w:rsidR="00DD4913" w:rsidRPr="00071EFD" w:rsidRDefault="00DD4913" w:rsidP="0079116A">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DD4913" w:rsidRPr="008A2A52" w:rsidRDefault="00DD4913" w:rsidP="0079116A">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322130" w:rsidRDefault="00322130" w:rsidP="0079116A">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DD4913" w:rsidRPr="003B6062" w:rsidRDefault="00DD4913" w:rsidP="0079116A">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DD4913" w:rsidRPr="003B6062" w:rsidRDefault="00DD4913" w:rsidP="0079116A">
            <w:pPr>
              <w:spacing w:line="180" w:lineRule="exact"/>
              <w:ind w:right="595"/>
              <w:rPr>
                <w:rFonts w:ascii="Arial" w:hAnsi="Arial" w:cs="Tahoma"/>
                <w:sz w:val="16"/>
                <w:szCs w:val="16"/>
              </w:rPr>
            </w:pPr>
          </w:p>
        </w:tc>
        <w:tc>
          <w:tcPr>
            <w:tcW w:w="162" w:type="dxa"/>
            <w:gridSpan w:val="2"/>
            <w:vMerge w:val="restart"/>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103"/>
          <w:jc w:val="center"/>
        </w:trPr>
        <w:tc>
          <w:tcPr>
            <w:tcW w:w="528" w:type="dxa"/>
            <w:vMerge/>
            <w:tcBorders>
              <w:top w:val="nil"/>
              <w:left w:val="single" w:sz="4" w:space="0" w:color="auto"/>
              <w:bottom w:val="nil"/>
              <w:right w:val="nil"/>
            </w:tcBorders>
            <w:shd w:val="clear" w:color="auto" w:fill="auto"/>
            <w:tcMar>
              <w:top w:w="0" w:type="dxa"/>
              <w:bottom w:w="0" w:type="dxa"/>
              <w:right w:w="170" w:type="dxa"/>
            </w:tcMar>
          </w:tcPr>
          <w:p w:rsidR="00DD4913" w:rsidRPr="003B6062"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DD4913" w:rsidRDefault="00DD4913" w:rsidP="0079116A">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DD4913" w:rsidRPr="003B6062"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val="323"/>
          <w:jc w:val="center"/>
        </w:trPr>
        <w:tc>
          <w:tcPr>
            <w:tcW w:w="528" w:type="dxa"/>
            <w:vMerge w:val="restart"/>
            <w:tcBorders>
              <w:top w:val="nil"/>
              <w:left w:val="single" w:sz="4" w:space="0" w:color="auto"/>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DD4913" w:rsidRPr="00071EFD" w:rsidRDefault="00DD4913" w:rsidP="0079116A">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49" w:type="dxa"/>
            <w:gridSpan w:val="2"/>
            <w:tcBorders>
              <w:top w:val="single" w:sz="4" w:space="0" w:color="auto"/>
              <w:left w:val="nil"/>
              <w:bottom w:val="single" w:sz="4" w:space="0" w:color="auto"/>
              <w:right w:val="nil"/>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val="restart"/>
            <w:tcBorders>
              <w:top w:val="nil"/>
              <w:left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322"/>
          <w:jc w:val="center"/>
        </w:trPr>
        <w:tc>
          <w:tcPr>
            <w:tcW w:w="528"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DD4913" w:rsidRPr="008E6FF3" w:rsidRDefault="00DD4913" w:rsidP="0079116A">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tcBorders>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76"/>
          <w:jc w:val="center"/>
        </w:trPr>
        <w:tc>
          <w:tcPr>
            <w:tcW w:w="528" w:type="dxa"/>
            <w:tcBorders>
              <w:top w:val="nil"/>
              <w:left w:val="single" w:sz="4" w:space="0" w:color="auto"/>
              <w:bottom w:val="single" w:sz="4" w:space="0" w:color="auto"/>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DD4913" w:rsidRPr="008E6FF3" w:rsidRDefault="00DD4913" w:rsidP="0079116A">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single" w:sz="4" w:space="0" w:color="auto"/>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bl>
    <w:p w:rsidR="00DD4913" w:rsidRPr="00E80A86" w:rsidRDefault="00DD4913" w:rsidP="00DD4913">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242"/>
      </w:tblGrid>
      <w:tr w:rsidR="00DD4913" w:rsidRPr="00071EFD" w:rsidTr="0079116A">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79116A">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81"/>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DD4913" w:rsidRPr="00071EFD" w:rsidTr="0079116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rsidR="00DD4913" w:rsidRPr="00071EFD" w:rsidRDefault="00DD4913" w:rsidP="0079116A">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16"/>
                <w:szCs w:val="16"/>
              </w:rPr>
            </w:pPr>
          </w:p>
        </w:tc>
      </w:tr>
      <w:tr w:rsidR="00DD4913" w:rsidRPr="00071EFD" w:rsidTr="0079116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DD4913" w:rsidRPr="00071EFD" w:rsidRDefault="00DD4913" w:rsidP="0079116A">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rsidR="00DD4913" w:rsidRPr="00062F50" w:rsidRDefault="00DD4913" w:rsidP="0079116A">
            <w:pPr>
              <w:spacing w:before="40" w:line="220" w:lineRule="exact"/>
              <w:jc w:val="both"/>
              <w:rPr>
                <w:rFonts w:ascii="Tahoma" w:hAnsi="Tahoma" w:cs="Tahoma"/>
                <w:sz w:val="15"/>
                <w:szCs w:val="15"/>
              </w:rPr>
            </w:pPr>
            <w:r w:rsidRPr="00062F50">
              <w:rPr>
                <w:rFonts w:ascii="Tahoma" w:hAnsi="Tahoma" w:cs="Tahoma"/>
                <w:bCs/>
                <w:sz w:val="15"/>
                <w:szCs w:val="15"/>
              </w:rPr>
              <w:t xml:space="preserve">Με 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DD4913" w:rsidRPr="00062F50" w:rsidRDefault="00DD4913" w:rsidP="00DD4913">
            <w:pPr>
              <w:numPr>
                <w:ilvl w:val="0"/>
                <w:numId w:val="12"/>
              </w:numPr>
              <w:tabs>
                <w:tab w:val="clear" w:pos="720"/>
                <w:tab w:val="left" w:pos="284"/>
              </w:tabs>
              <w:spacing w:line="220" w:lineRule="exact"/>
              <w:ind w:left="284" w:hanging="284"/>
              <w:jc w:val="both"/>
              <w:rPr>
                <w:rFonts w:ascii="Tahoma" w:hAnsi="Tahoma" w:cs="Tahoma"/>
                <w:spacing w:val="-1"/>
                <w:sz w:val="15"/>
                <w:szCs w:val="15"/>
              </w:rPr>
            </w:pP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DD4913" w:rsidRPr="00062F50" w:rsidRDefault="00DD4913" w:rsidP="00DD4913">
            <w:pPr>
              <w:numPr>
                <w:ilvl w:val="0"/>
                <w:numId w:val="12"/>
              </w:numPr>
              <w:tabs>
                <w:tab w:val="clear" w:pos="720"/>
              </w:tabs>
              <w:spacing w:line="220" w:lineRule="exact"/>
              <w:ind w:left="284" w:hanging="284"/>
              <w:jc w:val="both"/>
              <w:rPr>
                <w:rFonts w:ascii="Tahoma" w:hAnsi="Tahoma" w:cs="Tahoma"/>
                <w:sz w:val="15"/>
                <w:szCs w:val="15"/>
              </w:rPr>
            </w:pPr>
            <w:r w:rsidRPr="00062F50">
              <w:rPr>
                <w:rFonts w:ascii="Tahoma" w:hAnsi="Tahoma" w:cs="Tahoma"/>
                <w:sz w:val="15"/>
                <w:szCs w:val="15"/>
              </w:rPr>
              <w:tab/>
              <w:t>Έχω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DD4913" w:rsidRPr="00062F50" w:rsidRDefault="00DD4913" w:rsidP="00DD4913">
            <w:pPr>
              <w:numPr>
                <w:ilvl w:val="0"/>
                <w:numId w:val="12"/>
              </w:numPr>
              <w:tabs>
                <w:tab w:val="clear" w:pos="720"/>
              </w:tabs>
              <w:spacing w:line="220" w:lineRule="exact"/>
              <w:ind w:left="284" w:hanging="284"/>
              <w:jc w:val="both"/>
              <w:rPr>
                <w:rFonts w:ascii="Tahoma" w:hAnsi="Tahoma" w:cs="Tahoma"/>
                <w:sz w:val="15"/>
                <w:szCs w:val="15"/>
              </w:rPr>
            </w:pPr>
            <w:r w:rsidRPr="00062F50">
              <w:rPr>
                <w:rFonts w:ascii="Tahoma" w:hAnsi="Tahoma" w:cs="Tahoma"/>
                <w:bCs/>
                <w:sz w:val="15"/>
                <w:szCs w:val="15"/>
              </w:rPr>
              <w:tab/>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line="230" w:lineRule="atLeast"/>
              <w:jc w:val="both"/>
              <w:rPr>
                <w:rFonts w:ascii="Arial" w:hAnsi="Arial" w:cs="Arial"/>
                <w:sz w:val="20"/>
                <w:szCs w:val="20"/>
              </w:rPr>
            </w:pPr>
          </w:p>
        </w:tc>
      </w:tr>
      <w:tr w:rsidR="00DD4913" w:rsidRPr="00071EFD" w:rsidTr="0079116A">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DD4913" w:rsidRPr="00071EFD" w:rsidRDefault="00DD4913" w:rsidP="0079116A">
            <w:pPr>
              <w:spacing w:before="100" w:beforeAutospacing="1"/>
              <w:jc w:val="center"/>
              <w:rPr>
                <w:rFonts w:ascii="Arial" w:hAnsi="Arial" w:cs="Arial"/>
                <w:sz w:val="6"/>
                <w:szCs w:val="6"/>
              </w:rPr>
            </w:pPr>
          </w:p>
        </w:tc>
      </w:tr>
      <w:tr w:rsidR="00DD4913" w:rsidRPr="00071EFD" w:rsidTr="0079116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DD4913" w:rsidRPr="00071EFD" w:rsidRDefault="00DD4913" w:rsidP="0079116A">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rsidR="00DD4913" w:rsidRPr="00071EFD" w:rsidRDefault="00DD4913" w:rsidP="0079116A">
            <w:pPr>
              <w:spacing w:before="80"/>
              <w:jc w:val="center"/>
              <w:rPr>
                <w:rFonts w:ascii="Arial" w:hAnsi="Arial" w:cs="Arial"/>
                <w:sz w:val="20"/>
                <w:szCs w:val="20"/>
              </w:rPr>
            </w:pPr>
          </w:p>
        </w:tc>
      </w:tr>
      <w:tr w:rsidR="00DD4913" w:rsidRPr="00071EFD" w:rsidTr="0079116A">
        <w:tblPrEx>
          <w:shd w:val="clear" w:color="339966" w:fill="C0C0C0"/>
        </w:tblPrEx>
        <w:trPr>
          <w:trHeight w:val="371"/>
          <w:jc w:val="center"/>
        </w:trPr>
        <w:tc>
          <w:tcPr>
            <w:tcW w:w="5156" w:type="dxa"/>
            <w:gridSpan w:val="4"/>
            <w:tcBorders>
              <w:top w:val="nil"/>
              <w:left w:val="double" w:sz="4" w:space="0" w:color="auto"/>
              <w:bottom w:val="nil"/>
            </w:tcBorders>
            <w:shd w:val="clear" w:color="auto" w:fill="auto"/>
            <w:vAlign w:val="center"/>
          </w:tcPr>
          <w:p w:rsidR="00DD4913" w:rsidRPr="00071EFD" w:rsidRDefault="00DD4913" w:rsidP="0079116A">
            <w:pPr>
              <w:jc w:val="center"/>
              <w:rPr>
                <w:rFonts w:ascii="Arial" w:hAnsi="Arial" w:cs="Arial"/>
                <w:sz w:val="12"/>
                <w:szCs w:val="12"/>
              </w:rPr>
            </w:pPr>
          </w:p>
        </w:tc>
        <w:tc>
          <w:tcPr>
            <w:tcW w:w="5167" w:type="dxa"/>
            <w:gridSpan w:val="3"/>
            <w:tcBorders>
              <w:top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DD4913" w:rsidRPr="00071EFD" w:rsidTr="0079116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DD4913" w:rsidRPr="00071EFD" w:rsidRDefault="00DD4913" w:rsidP="0079116A">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rsidR="00DD4913" w:rsidRPr="00071EFD" w:rsidRDefault="00DD4913" w:rsidP="0079116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rsidR="00DD4913" w:rsidRPr="00071EFD" w:rsidRDefault="00DD4913" w:rsidP="0079116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DD4913" w:rsidRPr="00071EFD" w:rsidRDefault="00DD4913" w:rsidP="0079116A">
            <w:pPr>
              <w:spacing w:after="80"/>
              <w:jc w:val="center"/>
              <w:rPr>
                <w:rFonts w:ascii="Arial" w:hAnsi="Arial" w:cs="Arial"/>
                <w:sz w:val="20"/>
                <w:szCs w:val="20"/>
              </w:rPr>
            </w:pPr>
          </w:p>
        </w:tc>
      </w:tr>
      <w:tr w:rsidR="00DD4913" w:rsidRPr="00071EFD" w:rsidTr="0079116A">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DD4913" w:rsidRPr="00071EFD" w:rsidRDefault="00DD4913" w:rsidP="0079116A">
            <w:pPr>
              <w:jc w:val="center"/>
              <w:rPr>
                <w:rFonts w:ascii="Arial" w:hAnsi="Arial" w:cs="Arial"/>
                <w:sz w:val="8"/>
                <w:szCs w:val="8"/>
              </w:rPr>
            </w:pP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834" w:rsidRDefault="005B2834">
      <w:r>
        <w:separator/>
      </w:r>
    </w:p>
  </w:endnote>
  <w:endnote w:type="continuationSeparator" w:id="1">
    <w:p w:rsidR="005B2834" w:rsidRDefault="005B2834">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Default="00773375">
    <w:pPr>
      <w:pStyle w:val="a4"/>
    </w:pPr>
    <w:r>
      <w:rPr>
        <w:noProof/>
        <w:lang/>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r w:rsidRPr="003214D8">
                  <w:rPr>
                    <w:rFonts w:ascii="Arial" w:hAnsi="Arial" w:cs="Arial"/>
                    <w:sz w:val="14"/>
                  </w:rPr>
                  <w:t xml:space="preserve">ΕΝΤΥΠΟ </w:t>
                </w:r>
                <w:smartTag w:uri="urn:schemas-microsoft-com:office:smarttags" w:element="PersonName">
                  <w:r w:rsidRPr="003214D8">
                    <w:rPr>
                      <w:rFonts w:ascii="Arial" w:hAnsi="Arial" w:cs="Arial"/>
                      <w:sz w:val="14"/>
                    </w:rPr>
                    <w:t>ΑΣΕΠ</w:t>
                  </w:r>
                </w:smartTag>
                <w:r w:rsidRPr="003214D8">
                  <w:rPr>
                    <w:rFonts w:ascii="Arial" w:hAnsi="Arial" w:cs="Arial"/>
                    <w:sz w:val="14"/>
                  </w:rPr>
                  <w:t xml:space="preserve">  </w:t>
                </w:r>
                <w:r w:rsidRPr="008E6FF3">
                  <w:rPr>
                    <w:rFonts w:ascii="Arial" w:hAnsi="Arial" w:cs="Arial"/>
                    <w:b/>
                    <w:bCs/>
                    <w:spacing w:val="20"/>
                    <w:sz w:val="28"/>
                    <w:szCs w:val="28"/>
                  </w:rPr>
                  <w:t>ΣΟΧ.</w:t>
                </w:r>
                <w:r w:rsidR="009649BF">
                  <w:rPr>
                    <w:rFonts w:ascii="Arial" w:hAnsi="Arial" w:cs="Arial"/>
                    <w:b/>
                    <w:bCs/>
                    <w:spacing w:val="20"/>
                    <w:sz w:val="28"/>
                    <w:szCs w:val="28"/>
                  </w:rPr>
                  <w:t>6</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834" w:rsidRDefault="005B2834">
      <w:r>
        <w:separator/>
      </w:r>
    </w:p>
  </w:footnote>
  <w:footnote w:type="continuationSeparator" w:id="1">
    <w:p w:rsidR="005B2834" w:rsidRDefault="005B28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57"/>
  <w:noPunctuationKerning/>
  <w:characterSpacingControl w:val="doNotCompress"/>
  <w:hdrShapeDefaults>
    <o:shapedefaults v:ext="edit" spidmax="3074">
      <v:stroke weight=".5pt"/>
    </o:shapedefaults>
    <o:shapelayout v:ext="edit">
      <o:idmap v:ext="edit" data="2"/>
    </o:shapelayout>
  </w:hdrShapeDefaults>
  <w:footnotePr>
    <w:footnote w:id="0"/>
    <w:footnote w:id="1"/>
  </w:footnotePr>
  <w:endnotePr>
    <w:endnote w:id="0"/>
    <w:endnote w:id="1"/>
  </w:endnotePr>
  <w:compat/>
  <w:rsids>
    <w:rsidRoot w:val="00EB2F2C"/>
    <w:rsid w:val="0000397B"/>
    <w:rsid w:val="00005261"/>
    <w:rsid w:val="00005750"/>
    <w:rsid w:val="00014FBA"/>
    <w:rsid w:val="00017252"/>
    <w:rsid w:val="000172F7"/>
    <w:rsid w:val="00034A79"/>
    <w:rsid w:val="0004179E"/>
    <w:rsid w:val="00042BAF"/>
    <w:rsid w:val="0004498D"/>
    <w:rsid w:val="00044D55"/>
    <w:rsid w:val="0005099A"/>
    <w:rsid w:val="0005116B"/>
    <w:rsid w:val="00052080"/>
    <w:rsid w:val="00054632"/>
    <w:rsid w:val="00055930"/>
    <w:rsid w:val="000616D4"/>
    <w:rsid w:val="0006192B"/>
    <w:rsid w:val="00062356"/>
    <w:rsid w:val="00062C07"/>
    <w:rsid w:val="00062F50"/>
    <w:rsid w:val="0006763B"/>
    <w:rsid w:val="00071EFD"/>
    <w:rsid w:val="00077B55"/>
    <w:rsid w:val="000907E8"/>
    <w:rsid w:val="00093646"/>
    <w:rsid w:val="000B048C"/>
    <w:rsid w:val="000B4799"/>
    <w:rsid w:val="000B68BF"/>
    <w:rsid w:val="000B7586"/>
    <w:rsid w:val="000C379F"/>
    <w:rsid w:val="000D5706"/>
    <w:rsid w:val="000E0971"/>
    <w:rsid w:val="000E18B1"/>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1813"/>
    <w:rsid w:val="001C273B"/>
    <w:rsid w:val="001D14CA"/>
    <w:rsid w:val="001D3B54"/>
    <w:rsid w:val="001E1ABF"/>
    <w:rsid w:val="001E3917"/>
    <w:rsid w:val="001E456B"/>
    <w:rsid w:val="001F250A"/>
    <w:rsid w:val="00202656"/>
    <w:rsid w:val="00203112"/>
    <w:rsid w:val="002034A8"/>
    <w:rsid w:val="00203E10"/>
    <w:rsid w:val="00205EF5"/>
    <w:rsid w:val="00205F7E"/>
    <w:rsid w:val="0020710D"/>
    <w:rsid w:val="002073AC"/>
    <w:rsid w:val="00210477"/>
    <w:rsid w:val="00211C10"/>
    <w:rsid w:val="0021201E"/>
    <w:rsid w:val="00213705"/>
    <w:rsid w:val="00214418"/>
    <w:rsid w:val="00214869"/>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7308"/>
    <w:rsid w:val="002A190B"/>
    <w:rsid w:val="002A4EB0"/>
    <w:rsid w:val="002A5F50"/>
    <w:rsid w:val="002B7C35"/>
    <w:rsid w:val="002C3D39"/>
    <w:rsid w:val="002C7C19"/>
    <w:rsid w:val="002D018B"/>
    <w:rsid w:val="002D0AB4"/>
    <w:rsid w:val="002D269D"/>
    <w:rsid w:val="002D26FF"/>
    <w:rsid w:val="002D353B"/>
    <w:rsid w:val="002D3C50"/>
    <w:rsid w:val="002D407C"/>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4F8"/>
    <w:rsid w:val="00397C2E"/>
    <w:rsid w:val="003A2A9C"/>
    <w:rsid w:val="003B0CD3"/>
    <w:rsid w:val="003B195E"/>
    <w:rsid w:val="003B1E9C"/>
    <w:rsid w:val="003B43C7"/>
    <w:rsid w:val="003B6062"/>
    <w:rsid w:val="003B65BE"/>
    <w:rsid w:val="003B6DC7"/>
    <w:rsid w:val="003B72C4"/>
    <w:rsid w:val="003B7E73"/>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377A"/>
    <w:rsid w:val="0041553E"/>
    <w:rsid w:val="004179D6"/>
    <w:rsid w:val="004227AB"/>
    <w:rsid w:val="00432622"/>
    <w:rsid w:val="004349EB"/>
    <w:rsid w:val="00434F4B"/>
    <w:rsid w:val="004351F1"/>
    <w:rsid w:val="0043703B"/>
    <w:rsid w:val="00441982"/>
    <w:rsid w:val="00451657"/>
    <w:rsid w:val="0045225E"/>
    <w:rsid w:val="00452324"/>
    <w:rsid w:val="004629B1"/>
    <w:rsid w:val="00473560"/>
    <w:rsid w:val="00473CDA"/>
    <w:rsid w:val="0047404C"/>
    <w:rsid w:val="00477D38"/>
    <w:rsid w:val="00481273"/>
    <w:rsid w:val="004812E6"/>
    <w:rsid w:val="00481EED"/>
    <w:rsid w:val="004869E7"/>
    <w:rsid w:val="004878A2"/>
    <w:rsid w:val="00492A52"/>
    <w:rsid w:val="00492E04"/>
    <w:rsid w:val="00495C3A"/>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0723D"/>
    <w:rsid w:val="00507585"/>
    <w:rsid w:val="00510F22"/>
    <w:rsid w:val="00512DBD"/>
    <w:rsid w:val="00521069"/>
    <w:rsid w:val="00521FB1"/>
    <w:rsid w:val="005253A1"/>
    <w:rsid w:val="00531FFB"/>
    <w:rsid w:val="005328B9"/>
    <w:rsid w:val="00536571"/>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2834"/>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33E7"/>
    <w:rsid w:val="006150C7"/>
    <w:rsid w:val="00615A92"/>
    <w:rsid w:val="00616C2B"/>
    <w:rsid w:val="00617C59"/>
    <w:rsid w:val="00622AC0"/>
    <w:rsid w:val="00623625"/>
    <w:rsid w:val="0062471F"/>
    <w:rsid w:val="00626228"/>
    <w:rsid w:val="00630FB1"/>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7076"/>
    <w:rsid w:val="007D7B81"/>
    <w:rsid w:val="007E10D1"/>
    <w:rsid w:val="007E458A"/>
    <w:rsid w:val="007E556F"/>
    <w:rsid w:val="007E6F95"/>
    <w:rsid w:val="007F2762"/>
    <w:rsid w:val="00805230"/>
    <w:rsid w:val="00806217"/>
    <w:rsid w:val="00813A55"/>
    <w:rsid w:val="00813F73"/>
    <w:rsid w:val="0082532C"/>
    <w:rsid w:val="0083080E"/>
    <w:rsid w:val="00830FFC"/>
    <w:rsid w:val="0083359D"/>
    <w:rsid w:val="00836131"/>
    <w:rsid w:val="00851D37"/>
    <w:rsid w:val="008531EB"/>
    <w:rsid w:val="008558F4"/>
    <w:rsid w:val="00874041"/>
    <w:rsid w:val="008832EA"/>
    <w:rsid w:val="00884385"/>
    <w:rsid w:val="00886CBA"/>
    <w:rsid w:val="00886DC0"/>
    <w:rsid w:val="00887329"/>
    <w:rsid w:val="008902F5"/>
    <w:rsid w:val="0089151A"/>
    <w:rsid w:val="008915DD"/>
    <w:rsid w:val="00897C80"/>
    <w:rsid w:val="008A2A52"/>
    <w:rsid w:val="008B4864"/>
    <w:rsid w:val="008B5970"/>
    <w:rsid w:val="008C5580"/>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E3A83"/>
    <w:rsid w:val="00AE70F5"/>
    <w:rsid w:val="00AE7D03"/>
    <w:rsid w:val="00AF346E"/>
    <w:rsid w:val="00AF3558"/>
    <w:rsid w:val="00B03120"/>
    <w:rsid w:val="00B06108"/>
    <w:rsid w:val="00B06B6C"/>
    <w:rsid w:val="00B13772"/>
    <w:rsid w:val="00B13E61"/>
    <w:rsid w:val="00B1616F"/>
    <w:rsid w:val="00B23696"/>
    <w:rsid w:val="00B40385"/>
    <w:rsid w:val="00B4588C"/>
    <w:rsid w:val="00B51933"/>
    <w:rsid w:val="00B529A4"/>
    <w:rsid w:val="00B5397F"/>
    <w:rsid w:val="00B557C3"/>
    <w:rsid w:val="00B574BA"/>
    <w:rsid w:val="00B64B35"/>
    <w:rsid w:val="00B75974"/>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70CC0"/>
    <w:rsid w:val="00C77FAA"/>
    <w:rsid w:val="00C80789"/>
    <w:rsid w:val="00C8557C"/>
    <w:rsid w:val="00C87F45"/>
    <w:rsid w:val="00C96BE6"/>
    <w:rsid w:val="00CA3AB5"/>
    <w:rsid w:val="00CA64EB"/>
    <w:rsid w:val="00CA6B5F"/>
    <w:rsid w:val="00CC7847"/>
    <w:rsid w:val="00CD01B9"/>
    <w:rsid w:val="00CD3F56"/>
    <w:rsid w:val="00CE0EA6"/>
    <w:rsid w:val="00CE155A"/>
    <w:rsid w:val="00CE1F77"/>
    <w:rsid w:val="00CE5C0B"/>
    <w:rsid w:val="00CE64CB"/>
    <w:rsid w:val="00CF0A2C"/>
    <w:rsid w:val="00CF108B"/>
    <w:rsid w:val="00CF3905"/>
    <w:rsid w:val="00CF3D83"/>
    <w:rsid w:val="00CF4CB4"/>
    <w:rsid w:val="00CF6CF3"/>
    <w:rsid w:val="00D00F9F"/>
    <w:rsid w:val="00D050D3"/>
    <w:rsid w:val="00D11555"/>
    <w:rsid w:val="00D17341"/>
    <w:rsid w:val="00D178F2"/>
    <w:rsid w:val="00D20184"/>
    <w:rsid w:val="00D23BEF"/>
    <w:rsid w:val="00D25A2A"/>
    <w:rsid w:val="00D25A6F"/>
    <w:rsid w:val="00D3540A"/>
    <w:rsid w:val="00D35CA6"/>
    <w:rsid w:val="00D40CB4"/>
    <w:rsid w:val="00D4492D"/>
    <w:rsid w:val="00D459FE"/>
    <w:rsid w:val="00D461CA"/>
    <w:rsid w:val="00D46B9B"/>
    <w:rsid w:val="00D57996"/>
    <w:rsid w:val="00D77058"/>
    <w:rsid w:val="00D77897"/>
    <w:rsid w:val="00D77B29"/>
    <w:rsid w:val="00D85FD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5293"/>
    <w:rsid w:val="00DC78FD"/>
    <w:rsid w:val="00DD2C8A"/>
    <w:rsid w:val="00DD4913"/>
    <w:rsid w:val="00DD5040"/>
    <w:rsid w:val="00DD7CE3"/>
    <w:rsid w:val="00DE1704"/>
    <w:rsid w:val="00DE2409"/>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964"/>
    <w:rsid w:val="00E90DCB"/>
    <w:rsid w:val="00E95342"/>
    <w:rsid w:val="00EA09E6"/>
    <w:rsid w:val="00EA627C"/>
    <w:rsid w:val="00EB167D"/>
    <w:rsid w:val="00EB2F2C"/>
    <w:rsid w:val="00EB70F5"/>
    <w:rsid w:val="00EC53AB"/>
    <w:rsid w:val="00EC7153"/>
    <w:rsid w:val="00ED0D3B"/>
    <w:rsid w:val="00ED13C4"/>
    <w:rsid w:val="00ED150F"/>
    <w:rsid w:val="00EE4C41"/>
    <w:rsid w:val="00EF1D26"/>
    <w:rsid w:val="00EF7FF4"/>
    <w:rsid w:val="00F00CB1"/>
    <w:rsid w:val="00F05DBB"/>
    <w:rsid w:val="00F2751B"/>
    <w:rsid w:val="00F41B1F"/>
    <w:rsid w:val="00F42246"/>
    <w:rsid w:val="00F46253"/>
    <w:rsid w:val="00F51ECA"/>
    <w:rsid w:val="00F54306"/>
    <w:rsid w:val="00F60F34"/>
    <w:rsid w:val="00F70BF2"/>
    <w:rsid w:val="00F71A06"/>
    <w:rsid w:val="00F732D0"/>
    <w:rsid w:val="00F74000"/>
    <w:rsid w:val="00F74B30"/>
    <w:rsid w:val="00F769B2"/>
    <w:rsid w:val="00F849E2"/>
    <w:rsid w:val="00F84F91"/>
    <w:rsid w:val="00F85C6E"/>
    <w:rsid w:val="00F8791A"/>
    <w:rsid w:val="00F94231"/>
    <w:rsid w:val="00FA0E1B"/>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1517</Words>
  <Characters>8194</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gounari.e</cp:lastModifiedBy>
  <cp:revision>2</cp:revision>
  <cp:lastPrinted>2017-03-13T14:38:00Z</cp:lastPrinted>
  <dcterms:created xsi:type="dcterms:W3CDTF">2018-12-19T08:33:00Z</dcterms:created>
  <dcterms:modified xsi:type="dcterms:W3CDTF">2018-12-19T08:33:00Z</dcterms:modified>
</cp:coreProperties>
</file>