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F" w:rsidRDefault="00102A3B">
      <w:pPr>
        <w:jc w:val="center"/>
        <w:rPr>
          <w:b/>
        </w:rPr>
      </w:pPr>
      <w:r>
        <w:rPr>
          <w:b/>
        </w:rPr>
        <w:t>ΠΕΡΙΦΕΡΕΙΑΚΟ ΤΑΜΕΙΟ ΑΝΑΠΤΥΞΗΣ  ΣΤΕΡΕΑΣ ΕΛΛΑΔΑΣ</w:t>
      </w:r>
    </w:p>
    <w:p w:rsidR="0045700F" w:rsidRDefault="00102A3B">
      <w:pPr>
        <w:jc w:val="center"/>
        <w:rPr>
          <w:b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1191895" cy="387985"/>
            <wp:effectExtent l="19050" t="0" r="8173" b="0"/>
            <wp:docPr id="1" name="0 - Εικόνα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bann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54" cy="38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45700F">
        <w:trPr>
          <w:jc w:val="center"/>
        </w:trPr>
        <w:tc>
          <w:tcPr>
            <w:tcW w:w="10065" w:type="dxa"/>
          </w:tcPr>
          <w:p w:rsidR="0045700F" w:rsidRDefault="00102A3B">
            <w:pPr>
              <w:spacing w:line="360" w:lineRule="auto"/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Δράση «Πρόσβαση για ΟΛΟΥΣ»</w:t>
            </w:r>
          </w:p>
          <w:p w:rsidR="0045700F" w:rsidRDefault="00102A3B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 xml:space="preserve">«Χορήγηση ηλεκτροκίνητων αναπηρικών αμαξιδίων σε ανασφάλιστους ΑμΕΑ με μόνιμη αδυναμία βάδισης και ποσοστό αναπηρίας άνω του 67%, κατοίκους της Περιφέρειας </w:t>
            </w:r>
            <w:r w:rsidR="00816A04">
              <w:rPr>
                <w:b/>
                <w:color w:val="404040" w:themeColor="text1" w:themeTint="BF"/>
                <w:sz w:val="18"/>
                <w:szCs w:val="18"/>
              </w:rPr>
              <w:t>Στερεάς Ελλάδας, με δωρεά του Ιδρύματος Σταύρος Νιάρχος</w:t>
            </w:r>
            <w:r>
              <w:rPr>
                <w:b/>
                <w:color w:val="404040" w:themeColor="text1" w:themeTint="BF"/>
                <w:sz w:val="18"/>
                <w:szCs w:val="18"/>
              </w:rPr>
              <w:t>».</w:t>
            </w:r>
          </w:p>
          <w:p w:rsidR="0045700F" w:rsidRDefault="0045700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5700F" w:rsidRDefault="0045700F">
      <w:pPr>
        <w:spacing w:after="0" w:line="360" w:lineRule="auto"/>
        <w:jc w:val="center"/>
        <w:rPr>
          <w:b/>
          <w:sz w:val="24"/>
          <w:szCs w:val="24"/>
        </w:rPr>
      </w:pPr>
    </w:p>
    <w:p w:rsidR="0045700F" w:rsidRDefault="00102A3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ΑΙΤΗΣΗ ΣΥΜΜΕΤΟΧΗΣ – ΥΠΕΥΘΥΝΗ ΔΗΛΩΣΗ</w:t>
      </w:r>
    </w:p>
    <w:tbl>
      <w:tblPr>
        <w:tblStyle w:val="a6"/>
        <w:tblW w:w="10065" w:type="dxa"/>
        <w:tblInd w:w="-743" w:type="dxa"/>
        <w:tblLayout w:type="fixed"/>
        <w:tblLook w:val="04A0"/>
      </w:tblPr>
      <w:tblGrid>
        <w:gridCol w:w="10065"/>
      </w:tblGrid>
      <w:tr w:rsidR="0045700F">
        <w:tc>
          <w:tcPr>
            <w:tcW w:w="10065" w:type="dxa"/>
          </w:tcPr>
          <w:p w:rsidR="0045700F" w:rsidRDefault="00102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</w:p>
          <w:p w:rsidR="0045700F" w:rsidRDefault="00102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(άρθρο 8 παρ. 4 Ν. 1599/1986)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296"/>
        <w:tblW w:w="10098" w:type="dxa"/>
        <w:tblLayout w:type="fixed"/>
        <w:tblLook w:val="04A0"/>
      </w:tblPr>
      <w:tblGrid>
        <w:gridCol w:w="1310"/>
        <w:gridCol w:w="8788"/>
      </w:tblGrid>
      <w:tr w:rsidR="0045700F">
        <w:tc>
          <w:tcPr>
            <w:tcW w:w="1310" w:type="dxa"/>
            <w:shd w:val="clear" w:color="auto" w:fill="F2F2F2" w:themeFill="background1" w:themeFillShade="F2"/>
          </w:tcPr>
          <w:p w:rsidR="0045700F" w:rsidRDefault="0045700F">
            <w:pPr>
              <w:jc w:val="center"/>
              <w:rPr>
                <w:b/>
              </w:rPr>
            </w:pPr>
          </w:p>
          <w:p w:rsidR="0045700F" w:rsidRDefault="00102A3B">
            <w:pPr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:rsidR="0045700F" w:rsidRDefault="0045700F">
            <w:pPr>
              <w:jc w:val="center"/>
              <w:rPr>
                <w:b/>
              </w:rPr>
            </w:pPr>
          </w:p>
          <w:p w:rsidR="0045700F" w:rsidRDefault="00102A3B">
            <w:pPr>
              <w:jc w:val="center"/>
              <w:rPr>
                <w:b/>
              </w:rPr>
            </w:pPr>
            <w:r>
              <w:rPr>
                <w:b/>
              </w:rPr>
              <w:t>ΠΕΡΙΦΕΡΕΙΑΚΟ ΤΑΜΕΙΟ ΑΝΑΠΤΥΞΗΣ ΣΤΕΡΕΑΣ ΕΛΛΑΔΑΣ – ΔΟΜΗ ΓΕΦΥΡΑ</w:t>
            </w:r>
          </w:p>
          <w:p w:rsidR="0045700F" w:rsidRDefault="0045700F">
            <w:pPr>
              <w:jc w:val="center"/>
              <w:rPr>
                <w:b/>
              </w:rPr>
            </w:pPr>
          </w:p>
        </w:tc>
      </w:tr>
    </w:tbl>
    <w:p w:rsidR="0045700F" w:rsidRDefault="0045700F">
      <w:pPr>
        <w:rPr>
          <w:sz w:val="16"/>
          <w:szCs w:val="16"/>
        </w:rPr>
      </w:pPr>
    </w:p>
    <w:tbl>
      <w:tblPr>
        <w:tblStyle w:val="a6"/>
        <w:tblW w:w="1008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426"/>
        <w:gridCol w:w="141"/>
        <w:gridCol w:w="426"/>
        <w:gridCol w:w="552"/>
        <w:gridCol w:w="1149"/>
        <w:gridCol w:w="141"/>
        <w:gridCol w:w="426"/>
        <w:gridCol w:w="141"/>
        <w:gridCol w:w="790"/>
        <w:gridCol w:w="344"/>
        <w:gridCol w:w="142"/>
        <w:gridCol w:w="1195"/>
        <w:gridCol w:w="223"/>
        <w:gridCol w:w="708"/>
        <w:gridCol w:w="142"/>
        <w:gridCol w:w="567"/>
        <w:gridCol w:w="284"/>
        <w:gridCol w:w="141"/>
        <w:gridCol w:w="851"/>
        <w:gridCol w:w="447"/>
      </w:tblGrid>
      <w:tr w:rsidR="0045700F">
        <w:tc>
          <w:tcPr>
            <w:tcW w:w="10087" w:type="dxa"/>
            <w:gridSpan w:val="21"/>
            <w:vAlign w:val="center"/>
          </w:tcPr>
          <w:p w:rsidR="0045700F" w:rsidRDefault="00102A3B">
            <w:pPr>
              <w:rPr>
                <w:b/>
              </w:rPr>
            </w:pPr>
            <w:r>
              <w:rPr>
                <w:b/>
              </w:rPr>
              <w:t>Α. ΣΤΟΙΧΕΙΑ ΑΙΤΟΥΝΤΟΣ</w:t>
            </w:r>
          </w:p>
          <w:p w:rsidR="0045700F" w:rsidRDefault="00102A3B">
            <w:r>
              <w:t>(με κεφαλαία και σύμφωνα με το αποδεικτικό στοιχείο ταυτότητας – Αστυνομική Ταυτότητα ή Διαβατήριο)</w:t>
            </w:r>
          </w:p>
          <w:p w:rsidR="0045700F" w:rsidRDefault="0045700F"/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87" w:type="dxa"/>
            <w:gridSpan w:val="21"/>
            <w:vAlign w:val="center"/>
          </w:tcPr>
          <w:p w:rsidR="0045700F" w:rsidRDefault="00102A3B">
            <w:r>
              <w:rPr>
                <w:b/>
              </w:rPr>
              <w:t>ΑΤΟΜΙΚΑ ΣΤΟΙΧΕΙΑ</w:t>
            </w:r>
            <w:r>
              <w:t xml:space="preserve"> Στο φύλο επιλέξτε την κατηγορία που ανήκετε με </w:t>
            </w:r>
            <w:r>
              <w:rPr>
                <w:b/>
              </w:rPr>
              <w:t>Χ</w:t>
            </w:r>
            <w:r>
              <w:t xml:space="preserve"> στο αντίστοιχο πεδίο</w:t>
            </w:r>
          </w:p>
          <w:p w:rsidR="0045700F" w:rsidRDefault="0045700F"/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2396" w:type="dxa"/>
            <w:gridSpan w:val="5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Α.Φ.Μ. Αιτούντος /σας (υποχρεωτικό)</w:t>
            </w:r>
          </w:p>
        </w:tc>
        <w:tc>
          <w:tcPr>
            <w:tcW w:w="1716" w:type="dxa"/>
            <w:gridSpan w:val="3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Α.Μ.Κ.Α. (υποχρεωτικό)</w:t>
            </w:r>
          </w:p>
        </w:tc>
        <w:tc>
          <w:tcPr>
            <w:tcW w:w="1418" w:type="dxa"/>
            <w:gridSpan w:val="2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Γυναίκα</w:t>
            </w:r>
          </w:p>
        </w:tc>
        <w:tc>
          <w:tcPr>
            <w:tcW w:w="425" w:type="dxa"/>
            <w:gridSpan w:val="2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Άνδρας</w:t>
            </w:r>
          </w:p>
        </w:tc>
        <w:tc>
          <w:tcPr>
            <w:tcW w:w="447" w:type="dxa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96" w:type="dxa"/>
            <w:gridSpan w:val="5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</w:t>
            </w:r>
          </w:p>
          <w:p w:rsidR="0045700F" w:rsidRDefault="0045700F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9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Όνομα</w:t>
            </w:r>
          </w:p>
        </w:tc>
        <w:tc>
          <w:tcPr>
            <w:tcW w:w="1723" w:type="dxa"/>
            <w:gridSpan w:val="4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96" w:type="dxa"/>
            <w:gridSpan w:val="5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Επώνυμο πατέρα </w:t>
            </w:r>
          </w:p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αιτούντος /σας</w:t>
            </w:r>
          </w:p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4551" w:type="dxa"/>
            <w:gridSpan w:val="9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Όνομα πατέρα αιτούντος/σας</w:t>
            </w:r>
          </w:p>
        </w:tc>
        <w:tc>
          <w:tcPr>
            <w:tcW w:w="1723" w:type="dxa"/>
            <w:gridSpan w:val="4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96" w:type="dxa"/>
            <w:gridSpan w:val="5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Αρ. Δελτίου Ταυτότητας ή Αρ. Διαβατηρίου αιτούντος/σας</w:t>
            </w:r>
          </w:p>
        </w:tc>
        <w:tc>
          <w:tcPr>
            <w:tcW w:w="4551" w:type="dxa"/>
            <w:gridSpan w:val="9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γέννησης αιτούντος/σας (ΗΗ/ΜΜ/ΕΕΕΕ)</w:t>
            </w:r>
          </w:p>
        </w:tc>
        <w:tc>
          <w:tcPr>
            <w:tcW w:w="1723" w:type="dxa"/>
            <w:gridSpan w:val="4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96" w:type="dxa"/>
            <w:gridSpan w:val="5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Ιθαγένεια αιτούντος/σας</w:t>
            </w:r>
          </w:p>
        </w:tc>
        <w:tc>
          <w:tcPr>
            <w:tcW w:w="7691" w:type="dxa"/>
            <w:gridSpan w:val="16"/>
            <w:vAlign w:val="center"/>
          </w:tcPr>
          <w:p w:rsidR="0045700F" w:rsidRDefault="0045700F"/>
          <w:p w:rsidR="0045700F" w:rsidRDefault="0045700F"/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5"/>
        </w:trPr>
        <w:tc>
          <w:tcPr>
            <w:tcW w:w="3545" w:type="dxa"/>
            <w:gridSpan w:val="6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Δήμος μόνιμης κατοικίας αιτούντος/ούσας</w:t>
            </w:r>
          </w:p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Νομός μόνιμης κατοικίας αιτούντος/ούσας</w:t>
            </w:r>
          </w:p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7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Περιφέρεια μόνιμης κατοικίας αιτούντος/ούσας</w:t>
            </w: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85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45" w:type="dxa"/>
            <w:gridSpan w:val="6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Οδός μόνιμης κατοικίας αιτούντος/ούσας</w:t>
            </w:r>
          </w:p>
        </w:tc>
        <w:tc>
          <w:tcPr>
            <w:tcW w:w="3402" w:type="dxa"/>
            <w:gridSpan w:val="8"/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Αριθμός</w:t>
            </w:r>
          </w:p>
        </w:tc>
        <w:tc>
          <w:tcPr>
            <w:tcW w:w="3140" w:type="dxa"/>
            <w:gridSpan w:val="7"/>
            <w:shd w:val="clear" w:color="auto" w:fill="F2F2F2" w:themeFill="background1" w:themeFillShade="F2"/>
            <w:vAlign w:val="center"/>
          </w:tcPr>
          <w:p w:rsidR="0045700F" w:rsidRDefault="00102A3B">
            <w:r>
              <w:t>Τ.Κ.</w:t>
            </w: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45" w:type="dxa"/>
            <w:gridSpan w:val="6"/>
            <w:tcBorders>
              <w:bottom w:val="single" w:sz="4" w:space="0" w:color="auto"/>
            </w:tcBorders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center"/>
          </w:tcPr>
          <w:p w:rsidR="0045700F" w:rsidRDefault="0045700F">
            <w:pPr>
              <w:rPr>
                <w:sz w:val="18"/>
                <w:szCs w:val="18"/>
                <w:lang w:val="en-US"/>
              </w:rPr>
            </w:pPr>
          </w:p>
          <w:p w:rsidR="0045700F" w:rsidRDefault="004570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40" w:type="dxa"/>
            <w:gridSpan w:val="7"/>
            <w:tcBorders>
              <w:bottom w:val="single" w:sz="4" w:space="0" w:color="auto"/>
            </w:tcBorders>
            <w:vAlign w:val="center"/>
          </w:tcPr>
          <w:p w:rsidR="0045700F" w:rsidRDefault="0045700F"/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Κινητό τηλέφωνο</w:t>
            </w:r>
          </w:p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(υποχρεωτικό)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Σταθερό τηλέφωνο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Email 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0F" w:rsidRDefault="0045700F"/>
          <w:p w:rsidR="0045700F" w:rsidRDefault="0045700F"/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9"/>
        </w:trPr>
        <w:tc>
          <w:tcPr>
            <w:tcW w:w="100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r>
              <w:rPr>
                <w:b/>
              </w:rPr>
              <w:lastRenderedPageBreak/>
              <w:t xml:space="preserve">ΣΤΟΙΧΕΙΑ ΥΠΟΧΡΕΟΥ </w:t>
            </w:r>
            <w:r>
              <w:t>φορολογικής δήλωσης στην οποία είναι εξαρτώμενο μέλος ο αιτών/η αιτούσα</w:t>
            </w: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Όνομα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Ονοματεπώνυμο Πατέρα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Α.Δ.Τ.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Α.Φ.Μ.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Α.Μ.Κ.Α.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Οδός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Αριθμ.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Τ.Κ.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b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Σταθερό τηλέφωνο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Κινητό τηλέφωνο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1008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Τύπος  χορηγούμενου ηλεκτροκίνητου αμαξιδίου </w:t>
            </w:r>
            <w:r>
              <w:t>(βάσει ιατρικής γνωμάτευσης)</w:t>
            </w: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ΑΠΛΟ 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</w:tr>
      <w:tr w:rsidR="00457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700F" w:rsidRDefault="00102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ΕΝΙΣΧΥΜΕΝΟ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700F" w:rsidRDefault="0045700F">
            <w:pPr>
              <w:rPr>
                <w:sz w:val="20"/>
                <w:szCs w:val="20"/>
              </w:rPr>
            </w:pPr>
          </w:p>
        </w:tc>
      </w:tr>
    </w:tbl>
    <w:p w:rsidR="0045700F" w:rsidRDefault="0045700F"/>
    <w:tbl>
      <w:tblPr>
        <w:tblStyle w:val="a6"/>
        <w:tblW w:w="1006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6"/>
      </w:tblGrid>
      <w:tr w:rsidR="0045700F">
        <w:tc>
          <w:tcPr>
            <w:tcW w:w="10066" w:type="dxa"/>
          </w:tcPr>
          <w:p w:rsidR="0045700F" w:rsidRDefault="00102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Β. ΣΥΝΥΠΟΒΑΛΛΟΜΕΝΑ ΔΙΚΑΙΟΛΟΓΗΤΙΚΑ</w:t>
            </w:r>
          </w:p>
          <w:p w:rsidR="0045700F" w:rsidRDefault="00102A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ΓΙΑ ΟΛΟΥΣ ΤΟΥΣ ΑΙΤΟΥΝΤΕΣ</w:t>
            </w:r>
            <w:r>
              <w:rPr>
                <w:sz w:val="20"/>
                <w:szCs w:val="20"/>
              </w:rPr>
              <w:t xml:space="preserve"> απαιτείται: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Αποδεικτικό Στοιχείο Ταυτότητας (Αστυνομική Ταυτότητα ή Διαβατήριο)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Αντίγραφο ΑΜΚΑ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Αντίγραφο Πιστοποιητικού Οικογενειακής Κατάστασης 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Πράξη Διοικητικού Προσδιορισμού Φόρου (εκκαθαριστικό σημείωμα) φορολογικού έτους 2016 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Αντίγραφο Γνωμάτευσης Πιστοποίησης Αναπηρίας από ΚΕΠΑ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Ιατρική γνωμάτευση για τύπο ηλεκτροκίνητου αμαξιδίου</w:t>
            </w:r>
          </w:p>
          <w:p w:rsidR="0045700F" w:rsidRDefault="00102A3B">
            <w:pPr>
              <w:pStyle w:val="10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</w:rPr>
              <w:t>Βεβαίωση από το γραφείο Πρόνοιας του οικείου Δήμου που να πιστοποιεί τη λήψη του προνοιακού επιδόματος παραπληγίας ή ατελούς ή πλήρους τετραπληγία ως ανασφάλιστος. (Σε περίπτωση που ο υποψήφιος δεν λαμβάνει το σχετικό επίδομα η βεβαίωση θα πρέπει να πιστοποιεί ότι τηρεί τις σχετικές προϋποθέσεις για τη λήψη του.)</w:t>
            </w:r>
          </w:p>
          <w:bookmarkEnd w:id="0"/>
          <w:p w:rsidR="0045700F" w:rsidRDefault="00102A3B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Υπεύθυνη Δήλωση του Ν.1599/86 (υπόδειγμα παραρτήματος ΙΙ)</w:t>
            </w:r>
          </w:p>
          <w:p w:rsidR="0045700F" w:rsidRDefault="00102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ΕΠΙΠΡΟΣΘΕΤΑ ΔΙΚΑΙΟΛΟΓΗΤΙΚΑ ΣΕ ΠΕΡΙΠΤΩΣΗ ΠΟΥ ΥΠΟΧΡΕΟΣ ΤΗΣ ΦΟΡΟΛΟΓΙΚΗΣ ΔΗΛΩΣΗΣ ΔΕΝ ΕΙΝΑΙ Ο ΑΙΤΩΝ/ΟΥΣΑ: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Αποδεικτικό Στοιχείο Ταυτότητας (Αστυνομική Ταυτότητα ή Διαβατήριο) του Υπόχρεου της φορολογικής Δήλωσης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</w:pPr>
            <w:r>
              <w:t>Αντίγραφο ΑΜΚΑ</w:t>
            </w:r>
          </w:p>
          <w:p w:rsidR="0045700F" w:rsidRDefault="00102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ΕΠΙΠΡΟΣΘΕΤΑ ΔΙΚΑΙΟΛΟΓΗΤΙΚΑ ΣΕ ΕΙΔΙΚΕΣ ΠΕΡΙΠΤΩΣΕΙΣ (ΟΠΟΥ ΑΠΑΙΤΟΥΝΤΑΙ)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45700F" w:rsidRDefault="00102A3B">
            <w:pPr>
              <w:pStyle w:val="1"/>
              <w:numPr>
                <w:ilvl w:val="0"/>
                <w:numId w:val="1"/>
              </w:numPr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5700F" w:rsidRDefault="00102A3B">
      <w:pPr>
        <w:jc w:val="right"/>
      </w:pPr>
      <w:r>
        <w:t>Ονοματεπώνυμο αιτούντος/ούσας</w:t>
      </w:r>
    </w:p>
    <w:p w:rsidR="0045700F" w:rsidRDefault="0045700F">
      <w:pPr>
        <w:jc w:val="right"/>
      </w:pPr>
    </w:p>
    <w:p w:rsidR="0045700F" w:rsidRDefault="00102A3B">
      <w:pPr>
        <w:jc w:val="right"/>
      </w:pPr>
      <w:r>
        <w:t>Υπογραφή αιτούντος/ούσας</w:t>
      </w:r>
    </w:p>
    <w:sectPr w:rsidR="0045700F" w:rsidSect="0045700F">
      <w:headerReference w:type="default" r:id="rId9"/>
      <w:footerReference w:type="default" r:id="rId10"/>
      <w:pgSz w:w="11906" w:h="16838"/>
      <w:pgMar w:top="1440" w:right="1800" w:bottom="1440" w:left="1800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80" w:rsidRDefault="00467280" w:rsidP="0045700F">
      <w:pPr>
        <w:spacing w:after="0" w:line="240" w:lineRule="auto"/>
      </w:pPr>
      <w:r>
        <w:separator/>
      </w:r>
    </w:p>
  </w:endnote>
  <w:endnote w:type="continuationSeparator" w:id="1">
    <w:p w:rsidR="00467280" w:rsidRDefault="00467280" w:rsidP="0045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233984"/>
    </w:sdtPr>
    <w:sdtContent>
      <w:p w:rsidR="0045700F" w:rsidRDefault="00102A3B">
        <w:pPr>
          <w:pStyle w:val="a4"/>
          <w:jc w:val="center"/>
        </w:pPr>
        <w:r>
          <w:rPr>
            <w:noProof/>
            <w:lang w:eastAsia="el-GR"/>
          </w:rPr>
          <w:drawing>
            <wp:inline distT="0" distB="0" distL="0" distR="0">
              <wp:extent cx="4182110" cy="853440"/>
              <wp:effectExtent l="0" t="0" r="8890" b="0"/>
              <wp:docPr id="2" name="1 - Εικόνα" descr="sssss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 - Εικόνα" descr="ssssss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211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80" w:rsidRDefault="00467280" w:rsidP="0045700F">
      <w:pPr>
        <w:spacing w:after="0" w:line="240" w:lineRule="auto"/>
      </w:pPr>
      <w:r>
        <w:separator/>
      </w:r>
    </w:p>
  </w:footnote>
  <w:footnote w:type="continuationSeparator" w:id="1">
    <w:p w:rsidR="00467280" w:rsidRDefault="00467280" w:rsidP="0045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0F" w:rsidRDefault="0045700F">
    <w:pPr>
      <w:pStyle w:val="a5"/>
    </w:pPr>
  </w:p>
  <w:tbl>
    <w:tblPr>
      <w:tblStyle w:val="a6"/>
      <w:tblW w:w="1006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3690"/>
      <w:gridCol w:w="2972"/>
    </w:tblGrid>
    <w:tr w:rsidR="0045700F">
      <w:tc>
        <w:tcPr>
          <w:tcW w:w="3403" w:type="dxa"/>
        </w:tcPr>
        <w:p w:rsidR="0045700F" w:rsidRDefault="00102A3B">
          <w:pPr>
            <w:pStyle w:val="a5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276350" cy="655320"/>
                <wp:effectExtent l="0" t="0" r="0" b="0"/>
                <wp:docPr id="6" name="1 - Εικόνα" descr="pste_logo_color_horizontal-300x1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1 - Εικόνα" descr="pste_logo_color_horizontal-300x154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74" cy="655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45700F" w:rsidRDefault="00102A3B">
          <w:pPr>
            <w:pStyle w:val="a5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1343660" cy="538480"/>
                <wp:effectExtent l="19050" t="0" r="8626" b="0"/>
                <wp:docPr id="12" name="11 - Εικόνα" descr="GEFYRA (1)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11 - Εικόνα" descr="GEFYRA (1).tif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000" cy="540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2" w:type="dxa"/>
        </w:tcPr>
        <w:p w:rsidR="0045700F" w:rsidRDefault="00BB66EE">
          <w:pPr>
            <w:pStyle w:val="a5"/>
            <w:jc w:val="right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171396" cy="655829"/>
                <wp:effectExtent l="19050" t="0" r="0" b="0"/>
                <wp:docPr id="3" name="2 - Εικόνα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655" cy="657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00F" w:rsidRDefault="00102A3B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C78"/>
    <w:multiLevelType w:val="multilevel"/>
    <w:tmpl w:val="0DDF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A483E"/>
    <w:rsid w:val="00000184"/>
    <w:rsid w:val="00024FD9"/>
    <w:rsid w:val="000A3DCD"/>
    <w:rsid w:val="000C50B4"/>
    <w:rsid w:val="00102A3B"/>
    <w:rsid w:val="001278AA"/>
    <w:rsid w:val="00153340"/>
    <w:rsid w:val="001836F7"/>
    <w:rsid w:val="00272875"/>
    <w:rsid w:val="002755C8"/>
    <w:rsid w:val="00282895"/>
    <w:rsid w:val="00300876"/>
    <w:rsid w:val="003060D3"/>
    <w:rsid w:val="003D79CD"/>
    <w:rsid w:val="00415880"/>
    <w:rsid w:val="004207D5"/>
    <w:rsid w:val="00434484"/>
    <w:rsid w:val="00444759"/>
    <w:rsid w:val="0045700F"/>
    <w:rsid w:val="00467280"/>
    <w:rsid w:val="00603A6A"/>
    <w:rsid w:val="00616753"/>
    <w:rsid w:val="00645EA1"/>
    <w:rsid w:val="00653F68"/>
    <w:rsid w:val="00676C28"/>
    <w:rsid w:val="00704A62"/>
    <w:rsid w:val="007855C7"/>
    <w:rsid w:val="007C6E38"/>
    <w:rsid w:val="007E49BF"/>
    <w:rsid w:val="00816A04"/>
    <w:rsid w:val="008E4CFE"/>
    <w:rsid w:val="008E57A2"/>
    <w:rsid w:val="008E7FDE"/>
    <w:rsid w:val="00927680"/>
    <w:rsid w:val="009379D1"/>
    <w:rsid w:val="009549AD"/>
    <w:rsid w:val="00973425"/>
    <w:rsid w:val="009E4D0D"/>
    <w:rsid w:val="00A077D4"/>
    <w:rsid w:val="00A151B8"/>
    <w:rsid w:val="00A23CA3"/>
    <w:rsid w:val="00B11647"/>
    <w:rsid w:val="00B41C31"/>
    <w:rsid w:val="00B52116"/>
    <w:rsid w:val="00BA0357"/>
    <w:rsid w:val="00BB66EE"/>
    <w:rsid w:val="00BD126C"/>
    <w:rsid w:val="00C13AFC"/>
    <w:rsid w:val="00C503D1"/>
    <w:rsid w:val="00C54BC2"/>
    <w:rsid w:val="00C939C3"/>
    <w:rsid w:val="00CA5772"/>
    <w:rsid w:val="00CD6791"/>
    <w:rsid w:val="00D1235A"/>
    <w:rsid w:val="00D42FDC"/>
    <w:rsid w:val="00D63C25"/>
    <w:rsid w:val="00E15BD3"/>
    <w:rsid w:val="00E15D35"/>
    <w:rsid w:val="00E16C86"/>
    <w:rsid w:val="00E508F3"/>
    <w:rsid w:val="00FA483E"/>
    <w:rsid w:val="00FB17A7"/>
    <w:rsid w:val="00FB2D0F"/>
    <w:rsid w:val="00FC3D17"/>
    <w:rsid w:val="00FE72DD"/>
    <w:rsid w:val="164854E7"/>
    <w:rsid w:val="18CC3A26"/>
    <w:rsid w:val="5F4A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0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570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45700F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rsid w:val="0045700F"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rsid w:val="00457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φαλίδα Char"/>
    <w:basedOn w:val="a0"/>
    <w:link w:val="a5"/>
    <w:uiPriority w:val="99"/>
    <w:qFormat/>
    <w:rsid w:val="0045700F"/>
  </w:style>
  <w:style w:type="character" w:customStyle="1" w:styleId="Char0">
    <w:name w:val="Υποσέλιδο Char"/>
    <w:basedOn w:val="a0"/>
    <w:link w:val="a4"/>
    <w:uiPriority w:val="99"/>
    <w:qFormat/>
    <w:rsid w:val="0045700F"/>
  </w:style>
  <w:style w:type="paragraph" w:customStyle="1" w:styleId="1">
    <w:name w:val="Παράγραφος λίστας1"/>
    <w:basedOn w:val="a"/>
    <w:uiPriority w:val="34"/>
    <w:qFormat/>
    <w:rsid w:val="0045700F"/>
    <w:pPr>
      <w:ind w:left="720"/>
      <w:contextualSpacing/>
    </w:pPr>
    <w:rPr>
      <w:rFonts w:eastAsiaTheme="minorEastAsia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5700F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34"/>
    <w:qFormat/>
    <w:rsid w:val="0045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vanagian</cp:lastModifiedBy>
  <cp:revision>4</cp:revision>
  <dcterms:created xsi:type="dcterms:W3CDTF">2018-02-05T11:16:00Z</dcterms:created>
  <dcterms:modified xsi:type="dcterms:W3CDTF">2018-02-21T09:57:00Z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